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6E" w:rsidRPr="00EB35CD" w:rsidRDefault="00EB35CD">
      <w:pPr>
        <w:spacing w:after="0" w:line="408" w:lineRule="auto"/>
        <w:ind w:left="120"/>
        <w:jc w:val="center"/>
      </w:pPr>
      <w:bookmarkStart w:id="0" w:name="_GoBack"/>
      <w:bookmarkEnd w:id="0"/>
      <w:r w:rsidRPr="00EB35C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E206E" w:rsidRPr="00EB35CD" w:rsidRDefault="00AE206E">
      <w:pPr>
        <w:spacing w:after="0" w:line="408" w:lineRule="auto"/>
        <w:ind w:left="120"/>
        <w:jc w:val="center"/>
      </w:pPr>
    </w:p>
    <w:p w:rsidR="00AE206E" w:rsidRPr="00EB35CD" w:rsidRDefault="00AE206E">
      <w:pPr>
        <w:spacing w:after="0" w:line="408" w:lineRule="auto"/>
        <w:ind w:left="120"/>
        <w:jc w:val="center"/>
      </w:pPr>
    </w:p>
    <w:p w:rsidR="00AE206E" w:rsidRPr="00EB35CD" w:rsidRDefault="00EB35CD">
      <w:pPr>
        <w:spacing w:after="0" w:line="408" w:lineRule="auto"/>
        <w:ind w:left="120"/>
        <w:jc w:val="center"/>
      </w:pPr>
      <w:r w:rsidRPr="00EB35CD">
        <w:rPr>
          <w:rFonts w:ascii="Times New Roman" w:hAnsi="Times New Roman"/>
          <w:b/>
          <w:color w:val="000000"/>
          <w:sz w:val="28"/>
        </w:rPr>
        <w:t>МАОУ "СОШ № 21"</w:t>
      </w:r>
    </w:p>
    <w:p w:rsidR="00AE206E" w:rsidRPr="00EB35CD" w:rsidRDefault="00AE206E">
      <w:pPr>
        <w:spacing w:after="0"/>
        <w:ind w:left="120"/>
      </w:pPr>
    </w:p>
    <w:p w:rsidR="00AE206E" w:rsidRPr="00EB35CD" w:rsidRDefault="00AE206E">
      <w:pPr>
        <w:spacing w:after="0"/>
        <w:ind w:left="120"/>
      </w:pPr>
    </w:p>
    <w:p w:rsidR="00AE206E" w:rsidRPr="00EB35CD" w:rsidRDefault="00AE206E">
      <w:pPr>
        <w:spacing w:after="0"/>
        <w:ind w:left="120"/>
      </w:pPr>
    </w:p>
    <w:p w:rsidR="00AE206E" w:rsidRPr="00EB35CD" w:rsidRDefault="00AE206E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B35CD" w:rsidRPr="00EB35CD" w:rsidTr="00EB35CD">
        <w:tc>
          <w:tcPr>
            <w:tcW w:w="3114" w:type="dxa"/>
          </w:tcPr>
          <w:p w:rsidR="00EB35CD" w:rsidRPr="0040209D" w:rsidRDefault="00EB35CD" w:rsidP="00EB35C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EB35CD" w:rsidRPr="008944ED" w:rsidRDefault="00EB35CD" w:rsidP="00EB35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педагогического совета</w:t>
            </w:r>
          </w:p>
          <w:p w:rsidR="00EB35CD" w:rsidRDefault="00EB35CD" w:rsidP="00EB35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B35CD" w:rsidRPr="008944ED" w:rsidRDefault="00EB35CD" w:rsidP="00EB35C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EB35CD" w:rsidRDefault="00EB35CD" w:rsidP="00EB35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 от 28.08.2025</w:t>
            </w:r>
          </w:p>
          <w:p w:rsidR="00EB35CD" w:rsidRPr="0040209D" w:rsidRDefault="00EB35CD" w:rsidP="00EB35C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B35CD" w:rsidRPr="0040209D" w:rsidRDefault="00EB35CD" w:rsidP="00EB35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EB35CD" w:rsidRPr="008944ED" w:rsidRDefault="00EB35CD" w:rsidP="00EB35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EB35CD" w:rsidRDefault="00EB35CD" w:rsidP="00EB35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B35CD" w:rsidRPr="008944ED" w:rsidRDefault="00EB35CD" w:rsidP="00EB35C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Кожевникова Л.А.</w:t>
            </w:r>
          </w:p>
          <w:p w:rsidR="00EB35CD" w:rsidRPr="0040209D" w:rsidRDefault="00EB35CD" w:rsidP="00EB35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B35CD" w:rsidRDefault="00EB35CD" w:rsidP="00EB35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EB35CD" w:rsidRPr="008944ED" w:rsidRDefault="00EB35CD" w:rsidP="00EB35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EB35CD" w:rsidRDefault="00EB35CD" w:rsidP="00EB35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B35CD" w:rsidRPr="008944ED" w:rsidRDefault="00EB35CD" w:rsidP="00EB35C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Шестакова Ю.В. </w:t>
            </w:r>
          </w:p>
          <w:p w:rsidR="00EB35CD" w:rsidRDefault="00EB35CD" w:rsidP="00EB35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105/2 от 28.08.2025</w:t>
            </w:r>
          </w:p>
          <w:p w:rsidR="00EB35CD" w:rsidRPr="0040209D" w:rsidRDefault="00EB35CD" w:rsidP="00EB35C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E206E" w:rsidRPr="00EB35CD" w:rsidRDefault="00AE206E">
      <w:pPr>
        <w:spacing w:after="0"/>
        <w:ind w:left="120"/>
      </w:pPr>
    </w:p>
    <w:p w:rsidR="00AE206E" w:rsidRPr="00EB35CD" w:rsidRDefault="00AE206E">
      <w:pPr>
        <w:spacing w:after="0"/>
        <w:ind w:left="120"/>
      </w:pPr>
    </w:p>
    <w:p w:rsidR="00AE206E" w:rsidRPr="00EB35CD" w:rsidRDefault="00AE206E">
      <w:pPr>
        <w:spacing w:after="0"/>
        <w:ind w:left="120"/>
      </w:pPr>
    </w:p>
    <w:p w:rsidR="00AE206E" w:rsidRPr="00EB35CD" w:rsidRDefault="00AE206E">
      <w:pPr>
        <w:spacing w:after="0"/>
        <w:ind w:left="120"/>
      </w:pPr>
    </w:p>
    <w:p w:rsidR="00AE206E" w:rsidRPr="00EB35CD" w:rsidRDefault="00AE206E">
      <w:pPr>
        <w:spacing w:after="0"/>
        <w:ind w:left="120"/>
      </w:pPr>
    </w:p>
    <w:p w:rsidR="00AE206E" w:rsidRPr="00EB35CD" w:rsidRDefault="00EB35CD">
      <w:pPr>
        <w:spacing w:after="0" w:line="408" w:lineRule="auto"/>
        <w:ind w:left="120"/>
        <w:jc w:val="center"/>
      </w:pPr>
      <w:r w:rsidRPr="00EB35CD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E206E" w:rsidRPr="00EB35CD" w:rsidRDefault="00EB35CD">
      <w:pPr>
        <w:spacing w:after="0" w:line="408" w:lineRule="auto"/>
        <w:ind w:left="120"/>
        <w:jc w:val="center"/>
      </w:pPr>
      <w:r w:rsidRPr="00EB35CD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B35CD">
        <w:rPr>
          <w:rFonts w:ascii="Times New Roman" w:hAnsi="Times New Roman"/>
          <w:color w:val="000000"/>
          <w:sz w:val="28"/>
        </w:rPr>
        <w:t xml:space="preserve"> 7485475)</w:t>
      </w:r>
    </w:p>
    <w:p w:rsidR="00AE206E" w:rsidRPr="00EB35CD" w:rsidRDefault="00AE206E">
      <w:pPr>
        <w:spacing w:after="0"/>
        <w:ind w:left="120"/>
        <w:jc w:val="center"/>
      </w:pPr>
    </w:p>
    <w:p w:rsidR="00AE206E" w:rsidRPr="00EB35CD" w:rsidRDefault="00EB35CD">
      <w:pPr>
        <w:spacing w:after="0" w:line="408" w:lineRule="auto"/>
        <w:ind w:left="120"/>
        <w:jc w:val="center"/>
      </w:pPr>
      <w:r w:rsidRPr="00EB35CD">
        <w:rPr>
          <w:rFonts w:ascii="Times New Roman" w:hAnsi="Times New Roman"/>
          <w:b/>
          <w:color w:val="000000"/>
          <w:sz w:val="28"/>
        </w:rPr>
        <w:t>учебного курса «Математика»</w:t>
      </w:r>
    </w:p>
    <w:p w:rsidR="00AE206E" w:rsidRPr="00EB35CD" w:rsidRDefault="00EB35CD">
      <w:pPr>
        <w:spacing w:after="0" w:line="408" w:lineRule="auto"/>
        <w:ind w:left="120"/>
        <w:jc w:val="center"/>
      </w:pPr>
      <w:r w:rsidRPr="00EB35CD">
        <w:rPr>
          <w:rFonts w:ascii="Times New Roman" w:hAnsi="Times New Roman"/>
          <w:color w:val="000000"/>
          <w:sz w:val="28"/>
        </w:rPr>
        <w:t xml:space="preserve">для обучающихся 5-6 классов </w:t>
      </w:r>
    </w:p>
    <w:p w:rsidR="00AE206E" w:rsidRPr="00EB35CD" w:rsidRDefault="00AE206E">
      <w:pPr>
        <w:spacing w:after="0"/>
        <w:ind w:left="120"/>
        <w:jc w:val="center"/>
      </w:pPr>
    </w:p>
    <w:p w:rsidR="00AE206E" w:rsidRPr="00EB35CD" w:rsidRDefault="00AE206E">
      <w:pPr>
        <w:spacing w:after="0"/>
        <w:ind w:left="120"/>
        <w:jc w:val="center"/>
      </w:pPr>
    </w:p>
    <w:p w:rsidR="00AE206E" w:rsidRPr="00EB35CD" w:rsidRDefault="00AE206E">
      <w:pPr>
        <w:spacing w:after="0"/>
        <w:ind w:left="120"/>
        <w:jc w:val="center"/>
      </w:pPr>
    </w:p>
    <w:p w:rsidR="00AE206E" w:rsidRPr="00EB35CD" w:rsidRDefault="00AE206E">
      <w:pPr>
        <w:spacing w:after="0"/>
        <w:ind w:left="120"/>
        <w:jc w:val="center"/>
      </w:pPr>
    </w:p>
    <w:p w:rsidR="00AE206E" w:rsidRPr="00EB35CD" w:rsidRDefault="00AE206E">
      <w:pPr>
        <w:spacing w:after="0"/>
        <w:ind w:left="120"/>
        <w:jc w:val="center"/>
      </w:pPr>
    </w:p>
    <w:p w:rsidR="00AE206E" w:rsidRPr="00EB35CD" w:rsidRDefault="00AE206E">
      <w:pPr>
        <w:spacing w:after="0"/>
        <w:ind w:left="120"/>
        <w:jc w:val="center"/>
      </w:pPr>
    </w:p>
    <w:p w:rsidR="00AE206E" w:rsidRPr="00EB35CD" w:rsidRDefault="00AE206E">
      <w:pPr>
        <w:spacing w:after="0"/>
        <w:ind w:left="120"/>
        <w:jc w:val="center"/>
      </w:pPr>
    </w:p>
    <w:p w:rsidR="00AE206E" w:rsidRPr="00EB35CD" w:rsidRDefault="00AE206E">
      <w:pPr>
        <w:spacing w:after="0"/>
        <w:ind w:left="120"/>
        <w:jc w:val="center"/>
      </w:pPr>
    </w:p>
    <w:p w:rsidR="00AE206E" w:rsidRPr="00EB35CD" w:rsidRDefault="00AE206E">
      <w:pPr>
        <w:spacing w:after="0"/>
        <w:ind w:left="120"/>
        <w:jc w:val="center"/>
      </w:pPr>
    </w:p>
    <w:p w:rsidR="00AE206E" w:rsidRPr="00EB35CD" w:rsidRDefault="00EB35CD">
      <w:pPr>
        <w:spacing w:after="0"/>
        <w:ind w:left="120"/>
        <w:jc w:val="center"/>
      </w:pPr>
      <w:r>
        <w:t>Асбест 2025</w:t>
      </w:r>
    </w:p>
    <w:p w:rsidR="00AE206E" w:rsidRPr="00EB35CD" w:rsidRDefault="00AE206E">
      <w:pPr>
        <w:spacing w:after="0"/>
        <w:ind w:left="120"/>
        <w:jc w:val="center"/>
      </w:pPr>
    </w:p>
    <w:p w:rsidR="00AE206E" w:rsidRPr="00EB35CD" w:rsidRDefault="00AE206E">
      <w:pPr>
        <w:spacing w:after="0"/>
        <w:ind w:left="120"/>
        <w:jc w:val="center"/>
      </w:pPr>
    </w:p>
    <w:p w:rsidR="00AE206E" w:rsidRPr="00EB35CD" w:rsidRDefault="00AE206E">
      <w:pPr>
        <w:spacing w:after="0"/>
        <w:ind w:left="120"/>
        <w:jc w:val="center"/>
      </w:pPr>
    </w:p>
    <w:p w:rsidR="00AE206E" w:rsidRPr="00EB35CD" w:rsidRDefault="00AE206E">
      <w:pPr>
        <w:spacing w:after="0"/>
        <w:ind w:left="120"/>
      </w:pPr>
    </w:p>
    <w:p w:rsidR="00AE206E" w:rsidRPr="00EB35CD" w:rsidRDefault="00AE206E">
      <w:pPr>
        <w:sectPr w:rsidR="00AE206E" w:rsidRPr="00EB35CD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58525605"/>
    </w:p>
    <w:p w:rsidR="00AE206E" w:rsidRPr="00EB35CD" w:rsidRDefault="00EB35CD">
      <w:pPr>
        <w:spacing w:after="0" w:line="264" w:lineRule="auto"/>
        <w:ind w:left="120"/>
        <w:jc w:val="both"/>
      </w:pPr>
      <w:bookmarkStart w:id="2" w:name="block-58525606"/>
      <w:bookmarkEnd w:id="1"/>
      <w:r w:rsidRPr="00EB35CD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E206E" w:rsidRPr="00EB35CD" w:rsidRDefault="00AE206E">
      <w:pPr>
        <w:spacing w:after="0" w:line="264" w:lineRule="auto"/>
        <w:ind w:left="120"/>
        <w:jc w:val="both"/>
      </w:pP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Приоритетными целями обучения математике в 5–6 классах являются:</w:t>
      </w:r>
    </w:p>
    <w:p w:rsidR="00AE206E" w:rsidRPr="00EB35CD" w:rsidRDefault="00EB35CD">
      <w:pPr>
        <w:numPr>
          <w:ilvl w:val="0"/>
          <w:numId w:val="1"/>
        </w:numPr>
        <w:spacing w:after="0" w:line="264" w:lineRule="auto"/>
        <w:jc w:val="both"/>
      </w:pPr>
      <w:r w:rsidRPr="00EB35CD">
        <w:rPr>
          <w:rFonts w:ascii="Times New Roman" w:hAnsi="Times New Roman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AE206E" w:rsidRPr="00EB35CD" w:rsidRDefault="00EB35CD">
      <w:pPr>
        <w:numPr>
          <w:ilvl w:val="0"/>
          <w:numId w:val="1"/>
        </w:numPr>
        <w:spacing w:after="0" w:line="264" w:lineRule="auto"/>
        <w:jc w:val="both"/>
      </w:pPr>
      <w:r w:rsidRPr="00EB35CD">
        <w:rPr>
          <w:rFonts w:ascii="Times New Roman" w:hAnsi="Times New Roman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AE206E" w:rsidRPr="00EB35CD" w:rsidRDefault="00EB35CD">
      <w:pPr>
        <w:numPr>
          <w:ilvl w:val="0"/>
          <w:numId w:val="1"/>
        </w:numPr>
        <w:spacing w:after="0" w:line="264" w:lineRule="auto"/>
        <w:jc w:val="both"/>
      </w:pPr>
      <w:r w:rsidRPr="00EB35CD">
        <w:rPr>
          <w:rFonts w:ascii="Times New Roman" w:hAnsi="Times New Roman"/>
          <w:color w:val="000000"/>
          <w:sz w:val="28"/>
        </w:rPr>
        <w:t xml:space="preserve">подведение обучающихся на доступном для них </w:t>
      </w:r>
      <w:proofErr w:type="gramStart"/>
      <w:r w:rsidRPr="00EB35CD">
        <w:rPr>
          <w:rFonts w:ascii="Times New Roman" w:hAnsi="Times New Roman"/>
          <w:color w:val="000000"/>
          <w:sz w:val="28"/>
        </w:rPr>
        <w:t>уровне</w:t>
      </w:r>
      <w:proofErr w:type="gramEnd"/>
      <w:r w:rsidRPr="00EB35CD">
        <w:rPr>
          <w:rFonts w:ascii="Times New Roman" w:hAnsi="Times New Roman"/>
          <w:color w:val="000000"/>
          <w:sz w:val="28"/>
        </w:rPr>
        <w:t xml:space="preserve"> к осознанию взаимосвязи математики и окружающего мира;</w:t>
      </w:r>
    </w:p>
    <w:p w:rsidR="00AE206E" w:rsidRPr="00EB35CD" w:rsidRDefault="00EB35CD">
      <w:pPr>
        <w:numPr>
          <w:ilvl w:val="0"/>
          <w:numId w:val="1"/>
        </w:numPr>
        <w:spacing w:after="0" w:line="264" w:lineRule="auto"/>
        <w:jc w:val="both"/>
      </w:pPr>
      <w:r w:rsidRPr="00EB35CD">
        <w:rPr>
          <w:rFonts w:ascii="Times New Roman" w:hAnsi="Times New Roman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 xml:space="preserve">Изучение арифметического материала начинается </w:t>
      </w:r>
      <w:proofErr w:type="gramStart"/>
      <w:r w:rsidRPr="00EB35CD">
        <w:rPr>
          <w:rFonts w:ascii="Times New Roman" w:hAnsi="Times New Roman"/>
          <w:color w:val="000000"/>
          <w:sz w:val="28"/>
        </w:rPr>
        <w:t>со</w:t>
      </w:r>
      <w:proofErr w:type="gramEnd"/>
      <w:r w:rsidRPr="00EB35CD">
        <w:rPr>
          <w:rFonts w:ascii="Times New Roman" w:hAnsi="Times New Roman"/>
          <w:color w:val="000000"/>
          <w:sz w:val="28"/>
        </w:rPr>
        <w:t xml:space="preserve">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 xml:space="preserve"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</w:t>
      </w:r>
      <w:proofErr w:type="gramStart"/>
      <w:r w:rsidRPr="00EB35CD">
        <w:rPr>
          <w:rFonts w:ascii="Times New Roman" w:hAnsi="Times New Roman"/>
          <w:color w:val="000000"/>
          <w:sz w:val="28"/>
        </w:rPr>
        <w:t>используется</w:t>
      </w:r>
      <w:proofErr w:type="gramEnd"/>
      <w:r w:rsidRPr="00EB35CD">
        <w:rPr>
          <w:rFonts w:ascii="Times New Roman" w:hAnsi="Times New Roman"/>
          <w:color w:val="000000"/>
          <w:sz w:val="28"/>
        </w:rPr>
        <w:t xml:space="preserve">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</w:t>
      </w:r>
      <w:proofErr w:type="gramStart"/>
      <w:r w:rsidRPr="00EB35CD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B35CD">
        <w:rPr>
          <w:rFonts w:ascii="Times New Roman" w:hAnsi="Times New Roman"/>
          <w:color w:val="000000"/>
          <w:sz w:val="28"/>
        </w:rPr>
        <w:t xml:space="preserve">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</w:t>
      </w:r>
      <w:proofErr w:type="gramStart"/>
      <w:r w:rsidRPr="00EB35CD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EB35CD">
        <w:rPr>
          <w:rFonts w:ascii="Times New Roman" w:hAnsi="Times New Roman"/>
          <w:color w:val="000000"/>
          <w:sz w:val="28"/>
        </w:rPr>
        <w:t xml:space="preserve"> на уровне начального общего образования, систематизируются и расширяются.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AE206E" w:rsidRPr="00EB35CD" w:rsidRDefault="00EB35CD">
      <w:pPr>
        <w:spacing w:after="0" w:line="264" w:lineRule="auto"/>
        <w:ind w:firstLine="600"/>
        <w:jc w:val="both"/>
      </w:pPr>
      <w:bookmarkStart w:id="3" w:name="b3bba1d8-96c6-4edf-a714-0cf8fa85e20b"/>
      <w:r w:rsidRPr="00EB35CD">
        <w:rPr>
          <w:rFonts w:ascii="Times New Roman" w:hAnsi="Times New Roman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3"/>
    </w:p>
    <w:p w:rsidR="00AE206E" w:rsidRPr="00EB35CD" w:rsidRDefault="00AE206E">
      <w:pPr>
        <w:sectPr w:rsidR="00AE206E" w:rsidRPr="00EB35CD">
          <w:pgSz w:w="11906" w:h="16383"/>
          <w:pgMar w:top="1134" w:right="850" w:bottom="1134" w:left="1701" w:header="720" w:footer="720" w:gutter="0"/>
          <w:cols w:space="720"/>
        </w:sectPr>
      </w:pPr>
    </w:p>
    <w:p w:rsidR="00AE206E" w:rsidRPr="00EB35CD" w:rsidRDefault="00EB35CD">
      <w:pPr>
        <w:spacing w:after="0" w:line="264" w:lineRule="auto"/>
        <w:ind w:left="120"/>
        <w:jc w:val="both"/>
      </w:pPr>
      <w:bookmarkStart w:id="4" w:name="block-58525607"/>
      <w:bookmarkEnd w:id="2"/>
      <w:r w:rsidRPr="00EB35CD">
        <w:rPr>
          <w:rFonts w:ascii="Times New Roman" w:hAnsi="Times New Roman"/>
          <w:b/>
          <w:color w:val="000000"/>
          <w:sz w:val="28"/>
        </w:rPr>
        <w:t xml:space="preserve">СОДЕРЖАНИЕ ОБУЧЕНИЯ </w:t>
      </w:r>
    </w:p>
    <w:p w:rsidR="00AE206E" w:rsidRPr="00EB35CD" w:rsidRDefault="00AE206E">
      <w:pPr>
        <w:spacing w:after="0" w:line="264" w:lineRule="auto"/>
        <w:ind w:left="120"/>
        <w:jc w:val="both"/>
      </w:pPr>
    </w:p>
    <w:p w:rsidR="00AE206E" w:rsidRPr="00EB35CD" w:rsidRDefault="00EB35CD">
      <w:pPr>
        <w:spacing w:after="0" w:line="264" w:lineRule="auto"/>
        <w:ind w:left="120"/>
        <w:jc w:val="both"/>
      </w:pPr>
      <w:r w:rsidRPr="00EB35CD">
        <w:rPr>
          <w:rFonts w:ascii="Times New Roman" w:hAnsi="Times New Roman"/>
          <w:b/>
          <w:color w:val="000000"/>
          <w:sz w:val="28"/>
        </w:rPr>
        <w:t>5 КЛАСС</w:t>
      </w:r>
    </w:p>
    <w:p w:rsidR="00AE206E" w:rsidRPr="00EB35CD" w:rsidRDefault="00AE206E">
      <w:pPr>
        <w:spacing w:after="0" w:line="264" w:lineRule="auto"/>
        <w:ind w:left="120"/>
        <w:jc w:val="both"/>
      </w:pP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b/>
          <w:color w:val="000000"/>
          <w:sz w:val="28"/>
        </w:rPr>
        <w:t>Натуральные числа и нуль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 xml:space="preserve">Натуральное число. Ряд натуральных чисел. Число 0. Изображение натуральных чисел точками на </w:t>
      </w:r>
      <w:proofErr w:type="gramStart"/>
      <w:r w:rsidRPr="00EB35CD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EB35CD">
        <w:rPr>
          <w:rFonts w:ascii="Times New Roman" w:hAnsi="Times New Roman"/>
          <w:color w:val="000000"/>
          <w:sz w:val="28"/>
        </w:rPr>
        <w:t xml:space="preserve"> (числовой) прямой.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AE206E" w:rsidRPr="00EB35CD" w:rsidRDefault="00EB35CD">
      <w:pPr>
        <w:spacing w:after="0" w:line="264" w:lineRule="auto"/>
        <w:ind w:firstLine="600"/>
        <w:jc w:val="both"/>
      </w:pPr>
      <w:bookmarkStart w:id="5" w:name="_Toc124426196"/>
      <w:bookmarkEnd w:id="5"/>
      <w:r w:rsidRPr="00EB35CD">
        <w:rPr>
          <w:rFonts w:ascii="Times New Roman" w:hAnsi="Times New Roman"/>
          <w:b/>
          <w:color w:val="000000"/>
          <w:sz w:val="28"/>
        </w:rPr>
        <w:t>Дроби</w:t>
      </w:r>
    </w:p>
    <w:p w:rsidR="00AE206E" w:rsidRPr="00EB35CD" w:rsidRDefault="00EB35CD">
      <w:pPr>
        <w:spacing w:after="0" w:line="264" w:lineRule="auto"/>
        <w:ind w:firstLine="600"/>
        <w:jc w:val="both"/>
      </w:pPr>
      <w:bookmarkStart w:id="6" w:name="_Toc124426197"/>
      <w:bookmarkEnd w:id="6"/>
      <w:r w:rsidRPr="00EB35CD">
        <w:rPr>
          <w:rFonts w:ascii="Times New Roman" w:hAnsi="Times New Roman"/>
          <w:color w:val="000000"/>
          <w:sz w:val="28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proofErr w:type="gramStart"/>
      <w:r w:rsidRPr="00EB35CD">
        <w:rPr>
          <w:rFonts w:ascii="Times New Roman" w:hAnsi="Times New Roman"/>
          <w:color w:val="000000"/>
          <w:sz w:val="28"/>
        </w:rPr>
        <w:t>числовой</w:t>
      </w:r>
      <w:proofErr w:type="gramEnd"/>
      <w:r w:rsidRPr="00EB35CD">
        <w:rPr>
          <w:rFonts w:ascii="Times New Roman" w:hAnsi="Times New Roman"/>
          <w:color w:val="000000"/>
          <w:sz w:val="28"/>
        </w:rPr>
        <w:t xml:space="preserve"> прямой. Основное свойство дроби. Сокращение дробей. Приведение дроби к новому знаменателю. Сравнение дробей.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 xml:space="preserve">Десятичная запись дробей. Представление десятичной дроби в виде обыкновенной. Изображение десятичных дробей точками на </w:t>
      </w:r>
      <w:proofErr w:type="gramStart"/>
      <w:r w:rsidRPr="00EB35CD">
        <w:rPr>
          <w:rFonts w:ascii="Times New Roman" w:hAnsi="Times New Roman"/>
          <w:color w:val="000000"/>
          <w:sz w:val="28"/>
        </w:rPr>
        <w:t>числовой</w:t>
      </w:r>
      <w:proofErr w:type="gramEnd"/>
      <w:r w:rsidRPr="00EB35CD">
        <w:rPr>
          <w:rFonts w:ascii="Times New Roman" w:hAnsi="Times New Roman"/>
          <w:color w:val="000000"/>
          <w:sz w:val="28"/>
        </w:rPr>
        <w:t xml:space="preserve"> прямой. Сравнение десятичных дробей.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AE206E" w:rsidRPr="00EB35CD" w:rsidRDefault="00EB35CD">
      <w:pPr>
        <w:spacing w:after="0" w:line="264" w:lineRule="auto"/>
        <w:ind w:firstLine="600"/>
        <w:jc w:val="both"/>
      </w:pPr>
      <w:proofErr w:type="gramStart"/>
      <w:r w:rsidRPr="00EB35CD">
        <w:rPr>
          <w:rFonts w:ascii="Times New Roman" w:hAnsi="Times New Roman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</w:t>
      </w:r>
      <w:proofErr w:type="gramEnd"/>
      <w:r w:rsidRPr="00EB35CD">
        <w:rPr>
          <w:rFonts w:ascii="Times New Roman" w:hAnsi="Times New Roman"/>
          <w:color w:val="000000"/>
          <w:sz w:val="28"/>
        </w:rPr>
        <w:t xml:space="preserve"> Единицы измерения: массы, объёма, цены, расстояния, времени, скорости. Связь между единицами измерения каждой величины.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Решение основных задач на дроби.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Представление данных в виде таблиц, столбчатых диаграмм.</w:t>
      </w:r>
    </w:p>
    <w:p w:rsidR="00AE206E" w:rsidRPr="00EB35CD" w:rsidRDefault="00EB35CD">
      <w:pPr>
        <w:spacing w:after="0" w:line="264" w:lineRule="auto"/>
        <w:ind w:firstLine="600"/>
        <w:jc w:val="both"/>
      </w:pPr>
      <w:bookmarkStart w:id="7" w:name="_Toc124426198"/>
      <w:bookmarkEnd w:id="7"/>
      <w:r w:rsidRPr="00EB35CD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AE206E" w:rsidRDefault="00EB35CD">
      <w:pPr>
        <w:spacing w:after="0" w:line="264" w:lineRule="auto"/>
        <w:ind w:firstLine="600"/>
        <w:jc w:val="both"/>
      </w:pPr>
      <w:bookmarkStart w:id="8" w:name="_Toc124426200"/>
      <w:bookmarkEnd w:id="8"/>
      <w:proofErr w:type="gramStart"/>
      <w:r w:rsidRPr="00EB35CD"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</w:t>
      </w:r>
      <w:proofErr w:type="gramEnd"/>
      <w:r w:rsidRPr="00EB35C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Угол. Прямой, острый, тупой и развёрнутый углы.</w:t>
      </w:r>
      <w:proofErr w:type="gramEnd"/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 xml:space="preserve">Длина отрезка, метрические единицы длины. Длина </w:t>
      </w:r>
      <w:proofErr w:type="gramStart"/>
      <w:r w:rsidRPr="00EB35CD">
        <w:rPr>
          <w:rFonts w:ascii="Times New Roman" w:hAnsi="Times New Roman"/>
          <w:color w:val="000000"/>
          <w:sz w:val="28"/>
        </w:rPr>
        <w:t>ломаной</w:t>
      </w:r>
      <w:proofErr w:type="gramEnd"/>
      <w:r w:rsidRPr="00EB35CD">
        <w:rPr>
          <w:rFonts w:ascii="Times New Roman" w:hAnsi="Times New Roman"/>
          <w:color w:val="000000"/>
          <w:sz w:val="28"/>
        </w:rPr>
        <w:t>, периметр многоугольника. Измерение и построение углов с помощью транспортира.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</w:t>
      </w:r>
      <w:proofErr w:type="gramStart"/>
      <w:r w:rsidRPr="00EB35CD">
        <w:rPr>
          <w:rFonts w:ascii="Times New Roman" w:hAnsi="Times New Roman"/>
          <w:color w:val="000000"/>
          <w:sz w:val="28"/>
        </w:rPr>
        <w:t>ств ст</w:t>
      </w:r>
      <w:proofErr w:type="gramEnd"/>
      <w:r w:rsidRPr="00EB35CD">
        <w:rPr>
          <w:rFonts w:ascii="Times New Roman" w:hAnsi="Times New Roman"/>
          <w:color w:val="000000"/>
          <w:sz w:val="28"/>
        </w:rPr>
        <w:t>орон и углов прямоугольника, квадрата.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Объём прямоугольного параллелепипеда, куба. Единицы измерения объёма.</w:t>
      </w:r>
    </w:p>
    <w:p w:rsidR="00AE206E" w:rsidRPr="00EB35CD" w:rsidRDefault="00EB35CD">
      <w:pPr>
        <w:spacing w:after="0" w:line="264" w:lineRule="auto"/>
        <w:ind w:left="120"/>
        <w:jc w:val="both"/>
      </w:pPr>
      <w:r w:rsidRPr="00EB35CD">
        <w:rPr>
          <w:rFonts w:ascii="Times New Roman" w:hAnsi="Times New Roman"/>
          <w:b/>
          <w:color w:val="000000"/>
          <w:sz w:val="28"/>
        </w:rPr>
        <w:t>6 КЛАСС</w:t>
      </w:r>
    </w:p>
    <w:p w:rsidR="00AE206E" w:rsidRPr="00EB35CD" w:rsidRDefault="00AE206E">
      <w:pPr>
        <w:spacing w:after="0" w:line="264" w:lineRule="auto"/>
        <w:ind w:left="120"/>
        <w:jc w:val="both"/>
      </w:pP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b/>
          <w:color w:val="000000"/>
          <w:sz w:val="28"/>
        </w:rPr>
        <w:t>Натуральные числа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</w:r>
      <w:proofErr w:type="gramStart"/>
      <w:r w:rsidRPr="00EB35CD">
        <w:rPr>
          <w:rFonts w:ascii="Times New Roman" w:hAnsi="Times New Roman"/>
          <w:color w:val="000000"/>
          <w:sz w:val="28"/>
        </w:rPr>
        <w:t>ств сл</w:t>
      </w:r>
      <w:proofErr w:type="gramEnd"/>
      <w:r w:rsidRPr="00EB35CD">
        <w:rPr>
          <w:rFonts w:ascii="Times New Roman" w:hAnsi="Times New Roman"/>
          <w:color w:val="000000"/>
          <w:sz w:val="28"/>
        </w:rPr>
        <w:t xml:space="preserve">ожения и умножения, распределительного свойства умножения. Округление натуральных чисел. 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AE206E" w:rsidRPr="00EB35CD" w:rsidRDefault="00EB35CD">
      <w:pPr>
        <w:spacing w:after="0" w:line="264" w:lineRule="auto"/>
        <w:ind w:firstLine="600"/>
        <w:jc w:val="both"/>
      </w:pPr>
      <w:bookmarkStart w:id="9" w:name="_Toc124426201"/>
      <w:bookmarkEnd w:id="9"/>
      <w:r w:rsidRPr="00EB35CD">
        <w:rPr>
          <w:rFonts w:ascii="Times New Roman" w:hAnsi="Times New Roman"/>
          <w:b/>
          <w:color w:val="000000"/>
          <w:sz w:val="28"/>
        </w:rPr>
        <w:t>Дроби</w:t>
      </w:r>
    </w:p>
    <w:p w:rsidR="00AE206E" w:rsidRPr="00EB35CD" w:rsidRDefault="00EB35CD">
      <w:pPr>
        <w:spacing w:after="0" w:line="264" w:lineRule="auto"/>
        <w:ind w:firstLine="600"/>
        <w:jc w:val="both"/>
      </w:pPr>
      <w:bookmarkStart w:id="10" w:name="_Toc124426202"/>
      <w:bookmarkEnd w:id="10"/>
      <w:r w:rsidRPr="00EB35CD">
        <w:rPr>
          <w:rFonts w:ascii="Times New Roman" w:hAnsi="Times New Roman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b/>
          <w:color w:val="000000"/>
          <w:sz w:val="28"/>
        </w:rPr>
        <w:t>Положительные и отрицательные числа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 xml:space="preserve">Положительные и отрицательные числа. Целые числа. Модуль числа, геометрическая интерпретация модуля числа. Изображение чисел на </w:t>
      </w:r>
      <w:proofErr w:type="gramStart"/>
      <w:r w:rsidRPr="00EB35CD">
        <w:rPr>
          <w:rFonts w:ascii="Times New Roman" w:hAnsi="Times New Roman"/>
          <w:color w:val="000000"/>
          <w:sz w:val="28"/>
        </w:rPr>
        <w:t>координатной</w:t>
      </w:r>
      <w:proofErr w:type="gramEnd"/>
      <w:r w:rsidRPr="00EB35CD">
        <w:rPr>
          <w:rFonts w:ascii="Times New Roman" w:hAnsi="Times New Roman"/>
          <w:color w:val="000000"/>
          <w:sz w:val="28"/>
        </w:rPr>
        <w:t xml:space="preserve"> прямой. Числовые промежутки. Сравнение чисел. Арифметические действия с положительными и отрицательными числами.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AE206E" w:rsidRPr="00EB35CD" w:rsidRDefault="00EB35CD">
      <w:pPr>
        <w:spacing w:after="0" w:line="264" w:lineRule="auto"/>
        <w:ind w:firstLine="600"/>
        <w:jc w:val="both"/>
      </w:pPr>
      <w:bookmarkStart w:id="11" w:name="_Toc124426203"/>
      <w:bookmarkEnd w:id="11"/>
      <w:r w:rsidRPr="00EB35CD">
        <w:rPr>
          <w:rFonts w:ascii="Times New Roman" w:hAnsi="Times New Roman"/>
          <w:b/>
          <w:color w:val="000000"/>
          <w:sz w:val="28"/>
        </w:rPr>
        <w:t>Буквенные выражения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AE206E" w:rsidRPr="00EB35CD" w:rsidRDefault="00EB35CD">
      <w:pPr>
        <w:spacing w:after="0" w:line="264" w:lineRule="auto"/>
        <w:ind w:firstLine="600"/>
        <w:jc w:val="both"/>
      </w:pPr>
      <w:bookmarkStart w:id="12" w:name="_Toc124426204"/>
      <w:bookmarkEnd w:id="12"/>
      <w:r w:rsidRPr="00EB35CD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AE206E" w:rsidRPr="00EB35CD" w:rsidRDefault="00EB35CD">
      <w:pPr>
        <w:spacing w:after="0" w:line="264" w:lineRule="auto"/>
        <w:ind w:firstLine="600"/>
        <w:jc w:val="both"/>
      </w:pPr>
      <w:proofErr w:type="gramStart"/>
      <w:r w:rsidRPr="00EB35CD">
        <w:rPr>
          <w:rFonts w:ascii="Times New Roman" w:hAnsi="Times New Roman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</w:r>
      <w:proofErr w:type="gramEnd"/>
      <w:r w:rsidRPr="00EB35CD">
        <w:rPr>
          <w:rFonts w:ascii="Times New Roman" w:hAnsi="Times New Roman"/>
          <w:color w:val="000000"/>
          <w:sz w:val="28"/>
        </w:rPr>
        <w:t xml:space="preserve"> Единицы измерения: массы, стоимости, расстояния, времени, скорости. Связь между единицами измерения каждой величины.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AE206E" w:rsidRPr="00EB35CD" w:rsidRDefault="00EB35CD">
      <w:pPr>
        <w:spacing w:after="0" w:line="264" w:lineRule="auto"/>
        <w:ind w:firstLine="600"/>
        <w:jc w:val="both"/>
      </w:pPr>
      <w:bookmarkStart w:id="13" w:name="_Toc124426205"/>
      <w:bookmarkEnd w:id="13"/>
      <w:r w:rsidRPr="00EB35CD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AE206E" w:rsidRPr="00EB35CD" w:rsidRDefault="00EB35CD">
      <w:pPr>
        <w:spacing w:after="0" w:line="264" w:lineRule="auto"/>
        <w:ind w:firstLine="600"/>
        <w:jc w:val="both"/>
      </w:pPr>
      <w:proofErr w:type="gramStart"/>
      <w:r w:rsidRPr="00EB35CD"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  <w:proofErr w:type="gramEnd"/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 xml:space="preserve">Взаимное расположение двух прямых на плоскости, параллельные прямые, перпендикулярные прямые. </w:t>
      </w:r>
      <w:proofErr w:type="gramStart"/>
      <w:r w:rsidRPr="00EB35CD">
        <w:rPr>
          <w:rFonts w:ascii="Times New Roman" w:hAnsi="Times New Roman"/>
          <w:color w:val="000000"/>
          <w:sz w:val="28"/>
        </w:rPr>
        <w:t>Измерение расстояний: между двумя точками, от точки до прямой, длина маршрута на квадратной сетке.</w:t>
      </w:r>
      <w:proofErr w:type="gramEnd"/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</w:t>
      </w:r>
      <w:proofErr w:type="gramStart"/>
      <w:r w:rsidRPr="00EB35CD">
        <w:rPr>
          <w:rFonts w:ascii="Times New Roman" w:hAnsi="Times New Roman"/>
          <w:color w:val="000000"/>
          <w:sz w:val="28"/>
        </w:rPr>
        <w:t>ств ст</w:t>
      </w:r>
      <w:proofErr w:type="gramEnd"/>
      <w:r w:rsidRPr="00EB35CD">
        <w:rPr>
          <w:rFonts w:ascii="Times New Roman" w:hAnsi="Times New Roman"/>
          <w:color w:val="000000"/>
          <w:sz w:val="28"/>
        </w:rPr>
        <w:t>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Симметрия: центральная, осевая и зеркальная симметрии.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Построение симметричных фигур.</w:t>
      </w:r>
    </w:p>
    <w:p w:rsidR="00AE206E" w:rsidRPr="00EB35CD" w:rsidRDefault="00EB35CD">
      <w:pPr>
        <w:spacing w:after="0" w:line="264" w:lineRule="auto"/>
        <w:ind w:firstLine="600"/>
        <w:jc w:val="both"/>
      </w:pPr>
      <w:proofErr w:type="gramStart"/>
      <w:r w:rsidRPr="00EB35CD"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</w:t>
      </w:r>
      <w:proofErr w:type="gramEnd"/>
      <w:r w:rsidRPr="00EB35CD">
        <w:rPr>
          <w:rFonts w:ascii="Times New Roman" w:hAnsi="Times New Roman"/>
          <w:color w:val="000000"/>
          <w:sz w:val="28"/>
        </w:rPr>
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AE206E" w:rsidRPr="00EB35CD" w:rsidRDefault="00EB35CD">
      <w:pPr>
        <w:spacing w:after="0" w:line="264" w:lineRule="auto"/>
        <w:ind w:left="120"/>
        <w:jc w:val="both"/>
      </w:pPr>
      <w:r w:rsidRPr="00EB35CD">
        <w:rPr>
          <w:rFonts w:ascii="Times New Roman" w:hAnsi="Times New Roman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p w:rsidR="00AE206E" w:rsidRPr="00EB35CD" w:rsidRDefault="00AE206E">
      <w:pPr>
        <w:sectPr w:rsidR="00AE206E" w:rsidRPr="00EB35CD">
          <w:pgSz w:w="11906" w:h="16383"/>
          <w:pgMar w:top="1134" w:right="850" w:bottom="1134" w:left="1701" w:header="720" w:footer="720" w:gutter="0"/>
          <w:cols w:space="720"/>
        </w:sectPr>
      </w:pPr>
    </w:p>
    <w:p w:rsidR="00AE206E" w:rsidRPr="00EB35CD" w:rsidRDefault="00EB35CD">
      <w:pPr>
        <w:spacing w:after="0" w:line="264" w:lineRule="auto"/>
        <w:ind w:left="120"/>
        <w:jc w:val="both"/>
      </w:pPr>
      <w:bookmarkStart w:id="14" w:name="block-58525608"/>
      <w:bookmarkEnd w:id="4"/>
      <w:r w:rsidRPr="00EB35CD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 w:rsidR="00AE206E" w:rsidRPr="00EB35CD" w:rsidRDefault="00AE206E">
      <w:pPr>
        <w:spacing w:after="0" w:line="264" w:lineRule="auto"/>
        <w:ind w:left="120"/>
        <w:jc w:val="both"/>
      </w:pPr>
    </w:p>
    <w:p w:rsidR="00AE206E" w:rsidRPr="00EB35CD" w:rsidRDefault="00EB35CD">
      <w:pPr>
        <w:spacing w:after="0" w:line="264" w:lineRule="auto"/>
        <w:ind w:left="120"/>
        <w:jc w:val="both"/>
      </w:pPr>
      <w:r w:rsidRPr="00EB35CD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E206E" w:rsidRPr="00EB35CD" w:rsidRDefault="00AE206E">
      <w:pPr>
        <w:spacing w:after="0" w:line="264" w:lineRule="auto"/>
        <w:ind w:left="120"/>
        <w:jc w:val="both"/>
      </w:pP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 w:rsidRPr="00EB35CD">
        <w:rPr>
          <w:rFonts w:ascii="Times New Roman" w:hAnsi="Times New Roman"/>
          <w:color w:val="000000"/>
          <w:sz w:val="28"/>
        </w:rPr>
        <w:t>освоения программы учебного курса «Математика» характеризуются: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b/>
          <w:color w:val="000000"/>
          <w:sz w:val="28"/>
        </w:rPr>
        <w:t>2) гражданское и духовно-нравственное воспитание: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b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AE206E" w:rsidRPr="00EB35CD" w:rsidRDefault="00EB35CD">
      <w:pPr>
        <w:spacing w:after="0" w:line="264" w:lineRule="auto"/>
        <w:ind w:left="120"/>
        <w:jc w:val="both"/>
      </w:pPr>
      <w:r w:rsidRPr="00EB35CD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E206E" w:rsidRPr="00EB35CD" w:rsidRDefault="00AE206E">
      <w:pPr>
        <w:spacing w:after="0" w:line="264" w:lineRule="auto"/>
        <w:ind w:left="120"/>
        <w:jc w:val="both"/>
      </w:pPr>
    </w:p>
    <w:p w:rsidR="00AE206E" w:rsidRPr="00EB35CD" w:rsidRDefault="00EB35CD">
      <w:pPr>
        <w:spacing w:after="0" w:line="264" w:lineRule="auto"/>
        <w:ind w:left="120"/>
        <w:jc w:val="both"/>
      </w:pPr>
      <w:r w:rsidRPr="00EB35CD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AE206E" w:rsidRPr="00EB35CD" w:rsidRDefault="00AE206E">
      <w:pPr>
        <w:spacing w:after="0" w:line="264" w:lineRule="auto"/>
        <w:ind w:left="120"/>
        <w:jc w:val="both"/>
      </w:pPr>
    </w:p>
    <w:p w:rsidR="00AE206E" w:rsidRDefault="00EB35C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E206E" w:rsidRPr="00EB35CD" w:rsidRDefault="00EB35CD">
      <w:pPr>
        <w:numPr>
          <w:ilvl w:val="0"/>
          <w:numId w:val="2"/>
        </w:numPr>
        <w:spacing w:after="0" w:line="264" w:lineRule="auto"/>
        <w:jc w:val="both"/>
      </w:pPr>
      <w:r w:rsidRPr="00EB35CD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E206E" w:rsidRPr="00EB35CD" w:rsidRDefault="00EB35CD">
      <w:pPr>
        <w:numPr>
          <w:ilvl w:val="0"/>
          <w:numId w:val="2"/>
        </w:numPr>
        <w:spacing w:after="0" w:line="264" w:lineRule="auto"/>
        <w:jc w:val="both"/>
      </w:pPr>
      <w:r w:rsidRPr="00EB35CD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E206E" w:rsidRPr="00EB35CD" w:rsidRDefault="00EB35CD">
      <w:pPr>
        <w:numPr>
          <w:ilvl w:val="0"/>
          <w:numId w:val="2"/>
        </w:numPr>
        <w:spacing w:after="0" w:line="264" w:lineRule="auto"/>
        <w:jc w:val="both"/>
      </w:pPr>
      <w:r w:rsidRPr="00EB35CD">
        <w:rPr>
          <w:rFonts w:ascii="Times New Roman" w:hAnsi="Times New Roman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AE206E" w:rsidRPr="00EB35CD" w:rsidRDefault="00EB35CD">
      <w:pPr>
        <w:numPr>
          <w:ilvl w:val="0"/>
          <w:numId w:val="2"/>
        </w:numPr>
        <w:spacing w:after="0" w:line="264" w:lineRule="auto"/>
        <w:jc w:val="both"/>
      </w:pPr>
      <w:r w:rsidRPr="00EB35CD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E206E" w:rsidRPr="00EB35CD" w:rsidRDefault="00EB35CD">
      <w:pPr>
        <w:numPr>
          <w:ilvl w:val="0"/>
          <w:numId w:val="2"/>
        </w:numPr>
        <w:spacing w:after="0" w:line="264" w:lineRule="auto"/>
        <w:jc w:val="both"/>
      </w:pPr>
      <w:r w:rsidRPr="00EB35CD"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E206E" w:rsidRPr="00EB35CD" w:rsidRDefault="00EB35CD">
      <w:pPr>
        <w:numPr>
          <w:ilvl w:val="0"/>
          <w:numId w:val="2"/>
        </w:numPr>
        <w:spacing w:after="0" w:line="264" w:lineRule="auto"/>
        <w:jc w:val="both"/>
      </w:pPr>
      <w:r w:rsidRPr="00EB35CD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E206E" w:rsidRDefault="00EB35C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E206E" w:rsidRPr="00EB35CD" w:rsidRDefault="00EB35CD">
      <w:pPr>
        <w:numPr>
          <w:ilvl w:val="0"/>
          <w:numId w:val="3"/>
        </w:numPr>
        <w:spacing w:after="0" w:line="264" w:lineRule="auto"/>
        <w:jc w:val="both"/>
      </w:pPr>
      <w:r w:rsidRPr="00EB35CD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AE206E" w:rsidRPr="00EB35CD" w:rsidRDefault="00EB35CD">
      <w:pPr>
        <w:numPr>
          <w:ilvl w:val="0"/>
          <w:numId w:val="3"/>
        </w:numPr>
        <w:spacing w:after="0" w:line="264" w:lineRule="auto"/>
        <w:jc w:val="both"/>
      </w:pPr>
      <w:r w:rsidRPr="00EB35CD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E206E" w:rsidRPr="00EB35CD" w:rsidRDefault="00EB35CD">
      <w:pPr>
        <w:numPr>
          <w:ilvl w:val="0"/>
          <w:numId w:val="3"/>
        </w:numPr>
        <w:spacing w:after="0" w:line="264" w:lineRule="auto"/>
        <w:jc w:val="both"/>
      </w:pPr>
      <w:r w:rsidRPr="00EB35CD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E206E" w:rsidRPr="00EB35CD" w:rsidRDefault="00EB35CD">
      <w:pPr>
        <w:numPr>
          <w:ilvl w:val="0"/>
          <w:numId w:val="3"/>
        </w:numPr>
        <w:spacing w:after="0" w:line="264" w:lineRule="auto"/>
        <w:jc w:val="both"/>
      </w:pPr>
      <w:r w:rsidRPr="00EB35CD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E206E" w:rsidRDefault="00EB35C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E206E" w:rsidRPr="00EB35CD" w:rsidRDefault="00EB35CD">
      <w:pPr>
        <w:numPr>
          <w:ilvl w:val="0"/>
          <w:numId w:val="4"/>
        </w:numPr>
        <w:spacing w:after="0" w:line="264" w:lineRule="auto"/>
        <w:jc w:val="both"/>
      </w:pPr>
      <w:r w:rsidRPr="00EB35CD"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AE206E" w:rsidRPr="00EB35CD" w:rsidRDefault="00EB35CD">
      <w:pPr>
        <w:numPr>
          <w:ilvl w:val="0"/>
          <w:numId w:val="4"/>
        </w:numPr>
        <w:spacing w:after="0" w:line="264" w:lineRule="auto"/>
        <w:jc w:val="both"/>
      </w:pPr>
      <w:r w:rsidRPr="00EB35CD"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E206E" w:rsidRPr="00EB35CD" w:rsidRDefault="00EB35CD">
      <w:pPr>
        <w:numPr>
          <w:ilvl w:val="0"/>
          <w:numId w:val="4"/>
        </w:numPr>
        <w:spacing w:after="0" w:line="264" w:lineRule="auto"/>
        <w:jc w:val="both"/>
      </w:pPr>
      <w:r w:rsidRPr="00EB35CD"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AE206E" w:rsidRPr="00EB35CD" w:rsidRDefault="00EB35CD">
      <w:pPr>
        <w:numPr>
          <w:ilvl w:val="0"/>
          <w:numId w:val="4"/>
        </w:numPr>
        <w:spacing w:after="0" w:line="264" w:lineRule="auto"/>
        <w:jc w:val="both"/>
      </w:pPr>
      <w:r w:rsidRPr="00EB35CD"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E206E" w:rsidRDefault="00EB35C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E206E" w:rsidRPr="00EB35CD" w:rsidRDefault="00EB35CD">
      <w:pPr>
        <w:numPr>
          <w:ilvl w:val="0"/>
          <w:numId w:val="5"/>
        </w:numPr>
        <w:spacing w:after="0" w:line="264" w:lineRule="auto"/>
        <w:jc w:val="both"/>
      </w:pPr>
      <w:r w:rsidRPr="00EB35CD">
        <w:rPr>
          <w:rFonts w:ascii="Times New Roman" w:hAnsi="Times New Roman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AE206E" w:rsidRPr="00EB35CD" w:rsidRDefault="00EB35CD">
      <w:pPr>
        <w:numPr>
          <w:ilvl w:val="0"/>
          <w:numId w:val="5"/>
        </w:numPr>
        <w:spacing w:after="0" w:line="264" w:lineRule="auto"/>
        <w:jc w:val="both"/>
      </w:pPr>
      <w:r w:rsidRPr="00EB35CD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E206E" w:rsidRPr="00EB35CD" w:rsidRDefault="00EB35CD">
      <w:pPr>
        <w:numPr>
          <w:ilvl w:val="0"/>
          <w:numId w:val="5"/>
        </w:numPr>
        <w:spacing w:after="0" w:line="264" w:lineRule="auto"/>
        <w:jc w:val="both"/>
      </w:pPr>
      <w:r w:rsidRPr="00EB35CD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E206E" w:rsidRPr="00EB35CD" w:rsidRDefault="00EB35CD">
      <w:pPr>
        <w:numPr>
          <w:ilvl w:val="0"/>
          <w:numId w:val="5"/>
        </w:numPr>
        <w:spacing w:after="0" w:line="264" w:lineRule="auto"/>
        <w:jc w:val="both"/>
      </w:pPr>
      <w:r w:rsidRPr="00EB35CD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AE206E" w:rsidRPr="00EB35CD" w:rsidRDefault="00EB35CD">
      <w:pPr>
        <w:numPr>
          <w:ilvl w:val="0"/>
          <w:numId w:val="5"/>
        </w:numPr>
        <w:spacing w:after="0" w:line="264" w:lineRule="auto"/>
        <w:jc w:val="both"/>
      </w:pPr>
      <w:r w:rsidRPr="00EB35CD"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E206E" w:rsidRPr="00EB35CD" w:rsidRDefault="00EB35CD">
      <w:pPr>
        <w:numPr>
          <w:ilvl w:val="0"/>
          <w:numId w:val="5"/>
        </w:numPr>
        <w:spacing w:after="0" w:line="264" w:lineRule="auto"/>
        <w:jc w:val="both"/>
      </w:pPr>
      <w:r w:rsidRPr="00EB35CD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E206E" w:rsidRPr="00EB35CD" w:rsidRDefault="00EB35CD">
      <w:pPr>
        <w:spacing w:after="0" w:line="264" w:lineRule="auto"/>
        <w:ind w:left="120"/>
        <w:jc w:val="both"/>
      </w:pPr>
      <w:r w:rsidRPr="00EB35CD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AE206E" w:rsidRPr="00EB35CD" w:rsidRDefault="00AE206E">
      <w:pPr>
        <w:spacing w:after="0" w:line="264" w:lineRule="auto"/>
        <w:ind w:left="120"/>
        <w:jc w:val="both"/>
      </w:pPr>
    </w:p>
    <w:p w:rsidR="00AE206E" w:rsidRPr="00EB35CD" w:rsidRDefault="00EB35CD">
      <w:pPr>
        <w:spacing w:after="0" w:line="264" w:lineRule="auto"/>
        <w:ind w:left="120"/>
        <w:jc w:val="both"/>
      </w:pPr>
      <w:r w:rsidRPr="00EB35CD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AE206E" w:rsidRPr="00EB35CD" w:rsidRDefault="00EB35CD">
      <w:pPr>
        <w:numPr>
          <w:ilvl w:val="0"/>
          <w:numId w:val="6"/>
        </w:numPr>
        <w:spacing w:after="0" w:line="264" w:lineRule="auto"/>
        <w:jc w:val="both"/>
      </w:pPr>
      <w:r w:rsidRPr="00EB35CD"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E206E" w:rsidRDefault="00EB35C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E206E" w:rsidRPr="00EB35CD" w:rsidRDefault="00EB35CD">
      <w:pPr>
        <w:numPr>
          <w:ilvl w:val="0"/>
          <w:numId w:val="7"/>
        </w:numPr>
        <w:spacing w:after="0" w:line="264" w:lineRule="auto"/>
        <w:jc w:val="both"/>
      </w:pPr>
      <w:r w:rsidRPr="00EB35CD"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AE206E" w:rsidRPr="00EB35CD" w:rsidRDefault="00EB35CD">
      <w:pPr>
        <w:numPr>
          <w:ilvl w:val="0"/>
          <w:numId w:val="7"/>
        </w:numPr>
        <w:spacing w:after="0" w:line="264" w:lineRule="auto"/>
        <w:jc w:val="both"/>
      </w:pPr>
      <w:r w:rsidRPr="00EB35CD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E206E" w:rsidRPr="00EB35CD" w:rsidRDefault="00EB35CD">
      <w:pPr>
        <w:numPr>
          <w:ilvl w:val="0"/>
          <w:numId w:val="7"/>
        </w:numPr>
        <w:spacing w:after="0" w:line="264" w:lineRule="auto"/>
        <w:jc w:val="both"/>
      </w:pPr>
      <w:r w:rsidRPr="00EB35CD"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AE206E" w:rsidRPr="00EB35CD" w:rsidRDefault="00AE206E">
      <w:pPr>
        <w:spacing w:after="0" w:line="264" w:lineRule="auto"/>
        <w:ind w:left="120"/>
        <w:jc w:val="both"/>
      </w:pPr>
    </w:p>
    <w:p w:rsidR="00AE206E" w:rsidRPr="00EB35CD" w:rsidRDefault="00EB35CD">
      <w:pPr>
        <w:spacing w:after="0" w:line="264" w:lineRule="auto"/>
        <w:ind w:left="120"/>
        <w:jc w:val="both"/>
      </w:pPr>
      <w:r w:rsidRPr="00EB35CD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AE206E" w:rsidRPr="00EB35CD" w:rsidRDefault="00AE206E">
      <w:pPr>
        <w:spacing w:after="0" w:line="264" w:lineRule="auto"/>
        <w:ind w:left="120"/>
        <w:jc w:val="both"/>
      </w:pP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B35CD">
        <w:rPr>
          <w:rFonts w:ascii="Times New Roman" w:hAnsi="Times New Roman"/>
          <w:b/>
          <w:color w:val="000000"/>
          <w:sz w:val="28"/>
        </w:rPr>
        <w:t>в 5 классе</w:t>
      </w:r>
      <w:r w:rsidRPr="00EB35C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EB35CD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EB35CD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AE206E" w:rsidRPr="00EB35CD" w:rsidRDefault="00EB35CD">
      <w:pPr>
        <w:spacing w:after="0" w:line="264" w:lineRule="auto"/>
        <w:ind w:firstLine="600"/>
        <w:jc w:val="both"/>
      </w:pPr>
      <w:bookmarkStart w:id="15" w:name="_Toc124426208"/>
      <w:bookmarkEnd w:id="15"/>
      <w:r w:rsidRPr="00EB35CD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 xml:space="preserve">Соотносить точку на координатной (числовой) прямой с соответствующим ей числом и изображать натуральные числа точками </w:t>
      </w:r>
      <w:proofErr w:type="gramStart"/>
      <w:r w:rsidRPr="00EB35CD">
        <w:rPr>
          <w:rFonts w:ascii="Times New Roman" w:hAnsi="Times New Roman"/>
          <w:color w:val="000000"/>
          <w:sz w:val="28"/>
        </w:rPr>
        <w:t>на</w:t>
      </w:r>
      <w:proofErr w:type="gramEnd"/>
      <w:r w:rsidRPr="00EB35CD">
        <w:rPr>
          <w:rFonts w:ascii="Times New Roman" w:hAnsi="Times New Roman"/>
          <w:color w:val="000000"/>
          <w:sz w:val="28"/>
        </w:rPr>
        <w:t xml:space="preserve"> координатной (числовой) прямой.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Выполнять проверку, прикидку результата вычислений.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Округлять натуральные числа.</w:t>
      </w:r>
    </w:p>
    <w:p w:rsidR="00AE206E" w:rsidRPr="00EB35CD" w:rsidRDefault="00EB35CD">
      <w:pPr>
        <w:spacing w:after="0" w:line="264" w:lineRule="auto"/>
        <w:ind w:firstLine="600"/>
        <w:jc w:val="both"/>
      </w:pPr>
      <w:bookmarkStart w:id="16" w:name="_Toc124426209"/>
      <w:bookmarkEnd w:id="16"/>
      <w:r w:rsidRPr="00EB35CD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AE206E" w:rsidRPr="00EB35CD" w:rsidRDefault="00EB35CD">
      <w:pPr>
        <w:spacing w:after="0" w:line="264" w:lineRule="auto"/>
        <w:ind w:firstLine="600"/>
        <w:jc w:val="both"/>
      </w:pPr>
      <w:proofErr w:type="gramStart"/>
      <w:r w:rsidRPr="00EB35CD"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  <w:proofErr w:type="gramEnd"/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Использовать краткие записи, схемы, таблицы, обозначения при решении задач.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AE206E" w:rsidRPr="00EB35CD" w:rsidRDefault="00EB35CD">
      <w:pPr>
        <w:spacing w:after="0" w:line="264" w:lineRule="auto"/>
        <w:ind w:firstLine="600"/>
        <w:jc w:val="both"/>
      </w:pPr>
      <w:bookmarkStart w:id="17" w:name="_Toc124426210"/>
      <w:bookmarkEnd w:id="17"/>
      <w:r w:rsidRPr="00EB35CD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AE206E" w:rsidRPr="00EB35CD" w:rsidRDefault="00EB35CD">
      <w:pPr>
        <w:spacing w:after="0" w:line="264" w:lineRule="auto"/>
        <w:ind w:firstLine="600"/>
        <w:jc w:val="both"/>
      </w:pPr>
      <w:proofErr w:type="gramStart"/>
      <w:r w:rsidRPr="00EB35CD">
        <w:rPr>
          <w:rFonts w:ascii="Times New Roman" w:hAnsi="Times New Roman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  <w:proofErr w:type="gramEnd"/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 w:rsidR="00AE206E" w:rsidRPr="00EB35CD" w:rsidRDefault="00EB35CD">
      <w:pPr>
        <w:spacing w:after="0" w:line="264" w:lineRule="auto"/>
        <w:ind w:firstLine="600"/>
        <w:jc w:val="both"/>
      </w:pPr>
      <w:proofErr w:type="gramStart"/>
      <w:r w:rsidRPr="00EB35CD">
        <w:rPr>
          <w:rFonts w:ascii="Times New Roman" w:hAnsi="Times New Roman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  <w:proofErr w:type="gramEnd"/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AE206E" w:rsidRPr="00EB35CD" w:rsidRDefault="00EB35CD">
      <w:pPr>
        <w:spacing w:after="0" w:line="264" w:lineRule="auto"/>
        <w:ind w:firstLine="600"/>
        <w:jc w:val="both"/>
      </w:pPr>
      <w:proofErr w:type="gramStart"/>
      <w:r w:rsidRPr="00EB35CD">
        <w:rPr>
          <w:rFonts w:ascii="Times New Roman" w:hAnsi="Times New Roman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  <w:proofErr w:type="gramEnd"/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EB35CD">
        <w:rPr>
          <w:rFonts w:ascii="Times New Roman" w:hAnsi="Times New Roman"/>
          <w:b/>
          <w:color w:val="000000"/>
          <w:sz w:val="28"/>
        </w:rPr>
        <w:t>в 6 классе</w:t>
      </w:r>
      <w:r w:rsidRPr="00EB35CD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EB35CD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EB35CD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результаты:</w:t>
      </w:r>
    </w:p>
    <w:p w:rsidR="00AE206E" w:rsidRPr="00EB35CD" w:rsidRDefault="00EB35CD">
      <w:pPr>
        <w:spacing w:after="0" w:line="264" w:lineRule="auto"/>
        <w:ind w:firstLine="600"/>
        <w:jc w:val="both"/>
      </w:pPr>
      <w:bookmarkStart w:id="18" w:name="_Toc124426211"/>
      <w:bookmarkEnd w:id="18"/>
      <w:r w:rsidRPr="00EB35CD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AE206E" w:rsidRPr="00EB35CD" w:rsidRDefault="00EB35CD">
      <w:pPr>
        <w:spacing w:after="0" w:line="264" w:lineRule="auto"/>
        <w:ind w:firstLine="600"/>
        <w:jc w:val="both"/>
      </w:pPr>
      <w:proofErr w:type="gramStart"/>
      <w:r w:rsidRPr="00EB35CD">
        <w:rPr>
          <w:rFonts w:ascii="Times New Roman" w:hAnsi="Times New Roman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  <w:proofErr w:type="gramEnd"/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Округлять целые числа и десятичные дроби, находить приближения чисел.</w:t>
      </w:r>
    </w:p>
    <w:p w:rsidR="00AE206E" w:rsidRPr="00EB35CD" w:rsidRDefault="00EB35CD">
      <w:pPr>
        <w:spacing w:after="0" w:line="264" w:lineRule="auto"/>
        <w:ind w:firstLine="600"/>
        <w:jc w:val="both"/>
      </w:pPr>
      <w:bookmarkStart w:id="19" w:name="_Toc124426212"/>
      <w:bookmarkEnd w:id="19"/>
      <w:r w:rsidRPr="00EB35CD">
        <w:rPr>
          <w:rFonts w:ascii="Times New Roman" w:hAnsi="Times New Roman"/>
          <w:b/>
          <w:color w:val="000000"/>
          <w:sz w:val="28"/>
        </w:rPr>
        <w:t>Числовые и буквенные выражения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 xml:space="preserve">Пользоваться масштабом, составлять пропорции и отношения. 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Находить неизвестный компонент равенства.</w:t>
      </w:r>
    </w:p>
    <w:p w:rsidR="00AE206E" w:rsidRPr="00EB35CD" w:rsidRDefault="00EB35CD">
      <w:pPr>
        <w:spacing w:after="0" w:line="264" w:lineRule="auto"/>
        <w:ind w:firstLine="600"/>
        <w:jc w:val="both"/>
      </w:pPr>
      <w:bookmarkStart w:id="20" w:name="_Toc124426213"/>
      <w:bookmarkEnd w:id="20"/>
      <w:r w:rsidRPr="00EB35CD"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Решать многошаговые текстовые задачи арифметическим способом.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AE206E" w:rsidRPr="00EB35CD" w:rsidRDefault="00EB35CD">
      <w:pPr>
        <w:spacing w:after="0" w:line="264" w:lineRule="auto"/>
        <w:ind w:firstLine="600"/>
        <w:jc w:val="both"/>
      </w:pPr>
      <w:proofErr w:type="gramStart"/>
      <w:r w:rsidRPr="00EB35CD"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  <w:proofErr w:type="gramEnd"/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Составлять буквенные выражения по условию задачи.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Представлять информацию с помощью таблиц, линейной и столбчатой диаграмм.</w:t>
      </w:r>
    </w:p>
    <w:p w:rsidR="00AE206E" w:rsidRPr="00EB35CD" w:rsidRDefault="00EB35CD">
      <w:pPr>
        <w:spacing w:after="0" w:line="264" w:lineRule="auto"/>
        <w:ind w:firstLine="600"/>
        <w:jc w:val="both"/>
      </w:pPr>
      <w:bookmarkStart w:id="21" w:name="_Toc124426214"/>
      <w:bookmarkEnd w:id="21"/>
      <w:r w:rsidRPr="00EB35CD"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AE206E" w:rsidRPr="00EB35CD" w:rsidRDefault="00EB35CD">
      <w:pPr>
        <w:spacing w:after="0" w:line="264" w:lineRule="auto"/>
        <w:ind w:firstLine="600"/>
        <w:jc w:val="both"/>
      </w:pPr>
      <w:proofErr w:type="gramStart"/>
      <w:r w:rsidRPr="00EB35CD">
        <w:rPr>
          <w:rFonts w:ascii="Times New Roman" w:hAnsi="Times New Roman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  <w:proofErr w:type="gramEnd"/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AE206E" w:rsidRPr="00EB35CD" w:rsidRDefault="00EB35CD">
      <w:pPr>
        <w:spacing w:after="0" w:line="264" w:lineRule="auto"/>
        <w:ind w:firstLine="600"/>
        <w:jc w:val="both"/>
      </w:pPr>
      <w:proofErr w:type="gramStart"/>
      <w:r w:rsidRPr="00EB35CD">
        <w:rPr>
          <w:rFonts w:ascii="Times New Roman" w:hAnsi="Times New Roman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  <w:proofErr w:type="gramEnd"/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Изображать на клетчатой бумаге прямоугольный параллелепипед.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AE206E" w:rsidRPr="00EB35CD" w:rsidRDefault="00EB35CD">
      <w:pPr>
        <w:spacing w:after="0" w:line="264" w:lineRule="auto"/>
        <w:ind w:firstLine="600"/>
        <w:jc w:val="both"/>
      </w:pPr>
      <w:r w:rsidRPr="00EB35CD">
        <w:rPr>
          <w:rFonts w:ascii="Times New Roman" w:hAnsi="Times New Roman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p w:rsidR="00AE206E" w:rsidRPr="00EB35CD" w:rsidRDefault="00AE206E">
      <w:pPr>
        <w:sectPr w:rsidR="00AE206E" w:rsidRPr="00EB35CD">
          <w:pgSz w:w="11906" w:h="16383"/>
          <w:pgMar w:top="1134" w:right="850" w:bottom="1134" w:left="1701" w:header="720" w:footer="720" w:gutter="0"/>
          <w:cols w:space="720"/>
        </w:sectPr>
      </w:pPr>
    </w:p>
    <w:p w:rsidR="00AE206E" w:rsidRDefault="00EB35CD">
      <w:pPr>
        <w:spacing w:after="0"/>
        <w:ind w:left="120"/>
      </w:pPr>
      <w:bookmarkStart w:id="22" w:name="block-58525604"/>
      <w:bookmarkEnd w:id="14"/>
      <w:r w:rsidRPr="00EB35CD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E206E" w:rsidRDefault="00EB35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AE206E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206E" w:rsidRDefault="00AE206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206E" w:rsidRDefault="00AE20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206E" w:rsidRDefault="00AE20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206E" w:rsidRDefault="00AE206E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206E" w:rsidRDefault="00AE206E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206E" w:rsidRDefault="00AE206E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206E" w:rsidRDefault="00AE20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206E" w:rsidRDefault="00AE206E"/>
        </w:tc>
      </w:tr>
      <w:tr w:rsidR="00AE206E" w:rsidRPr="00EB35C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206E" w:rsidRDefault="00AE206E"/>
        </w:tc>
      </w:tr>
    </w:tbl>
    <w:p w:rsidR="00AE206E" w:rsidRDefault="00AE206E">
      <w:pPr>
        <w:sectPr w:rsidR="00AE20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206E" w:rsidRDefault="00EB35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AE206E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206E" w:rsidRDefault="00AE206E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206E" w:rsidRDefault="00AE20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206E" w:rsidRDefault="00AE20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206E" w:rsidRDefault="00AE206E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206E" w:rsidRDefault="00AE206E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206E" w:rsidRDefault="00AE206E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206E" w:rsidRDefault="00AE20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206E" w:rsidRDefault="00AE206E"/>
        </w:tc>
      </w:tr>
      <w:tr w:rsidR="00AE206E" w:rsidRPr="00EB35C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Наглядная геометрия. </w:t>
            </w:r>
            <w:proofErr w:type="gramStart"/>
            <w:r w:rsidRPr="00EB35CD">
              <w:rPr>
                <w:rFonts w:ascii="Times New Roman" w:hAnsi="Times New Roman"/>
                <w:color w:val="000000"/>
                <w:sz w:val="24"/>
              </w:rPr>
              <w:t>Прямые на плоскости</w:t>
            </w:r>
            <w:proofErr w:type="gramEnd"/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414736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E206E" w:rsidRDefault="00AE206E"/>
        </w:tc>
      </w:tr>
    </w:tbl>
    <w:p w:rsidR="00AE206E" w:rsidRDefault="00AE206E">
      <w:pPr>
        <w:sectPr w:rsidR="00AE20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206E" w:rsidRDefault="00AE206E">
      <w:pPr>
        <w:sectPr w:rsidR="00AE20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206E" w:rsidRDefault="00EB35CD">
      <w:pPr>
        <w:spacing w:after="0"/>
        <w:ind w:left="120"/>
      </w:pPr>
      <w:bookmarkStart w:id="23" w:name="block-58525603"/>
      <w:bookmarkEnd w:id="22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AE206E" w:rsidRDefault="00EB35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AE206E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206E" w:rsidRDefault="00AE206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206E" w:rsidRDefault="00AE20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206E" w:rsidRDefault="00AE20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206E" w:rsidRDefault="00AE206E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206E" w:rsidRDefault="00AE206E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206E" w:rsidRDefault="00AE206E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206E" w:rsidRDefault="00AE20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206E" w:rsidRDefault="00AE20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206E" w:rsidRDefault="00AE206E"/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Натуральные числа на </w:t>
            </w:r>
            <w:proofErr w:type="gramStart"/>
            <w:r w:rsidRPr="00EB35CD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Натуральные числа на </w:t>
            </w:r>
            <w:proofErr w:type="gramStart"/>
            <w:r w:rsidRPr="00EB35CD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Натуральные числа на </w:t>
            </w:r>
            <w:proofErr w:type="gramStart"/>
            <w:r w:rsidRPr="00EB35CD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426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300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440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704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11806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12080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894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12558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12832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12990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684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13476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13606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13764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14146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15582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54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18692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56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19088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19560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16194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17184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17328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02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174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516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750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962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150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268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704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826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028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136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802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20388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206E" w:rsidRDefault="00AE206E"/>
        </w:tc>
      </w:tr>
    </w:tbl>
    <w:p w:rsidR="00AE206E" w:rsidRDefault="00AE206E">
      <w:pPr>
        <w:sectPr w:rsidR="00AE20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206E" w:rsidRDefault="00EB35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AE206E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206E" w:rsidRDefault="00AE206E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206E" w:rsidRDefault="00AE206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206E" w:rsidRDefault="00AE20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206E" w:rsidRDefault="00AE206E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206E" w:rsidRDefault="00AE206E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206E" w:rsidRDefault="00AE206E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206E" w:rsidRDefault="00AE206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206E" w:rsidRDefault="00AE206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206E" w:rsidRDefault="00AE206E"/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21580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21274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23254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24104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22412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24442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24596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proofErr w:type="gramStart"/>
            <w:r w:rsidRPr="00EB35CD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24776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proofErr w:type="gramStart"/>
            <w:r w:rsidRPr="00EB35CD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proofErr w:type="gramStart"/>
            <w:r w:rsidRPr="00EB35CD"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  <w:proofErr w:type="gramEnd"/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26670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26936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00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28448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22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29064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26512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29546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25428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274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972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886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48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830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984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384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762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248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30706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33352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33596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33780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34478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34950</w:t>
              </w:r>
            </w:hyperlink>
          </w:p>
        </w:tc>
      </w:tr>
      <w:tr w:rsidR="00AE206E" w:rsidRPr="00EB35CD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E206E" w:rsidRDefault="00AE206E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B35CD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20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135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206E" w:rsidRDefault="00AE206E"/>
        </w:tc>
      </w:tr>
    </w:tbl>
    <w:p w:rsidR="00AE206E" w:rsidRDefault="00AE206E">
      <w:pPr>
        <w:sectPr w:rsidR="00AE20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206E" w:rsidRDefault="00AE206E">
      <w:pPr>
        <w:sectPr w:rsidR="00AE206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206E" w:rsidRPr="00EB35CD" w:rsidRDefault="00EB35CD">
      <w:pPr>
        <w:spacing w:before="199" w:after="199" w:line="336" w:lineRule="auto"/>
        <w:ind w:left="120"/>
      </w:pPr>
      <w:bookmarkStart w:id="24" w:name="block-58525609"/>
      <w:bookmarkEnd w:id="23"/>
      <w:r w:rsidRPr="00EB35CD">
        <w:rPr>
          <w:rFonts w:ascii="Times New Roman" w:hAnsi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:rsidR="00AE206E" w:rsidRPr="00EB35CD" w:rsidRDefault="00AE206E">
      <w:pPr>
        <w:spacing w:before="199" w:after="199" w:line="336" w:lineRule="auto"/>
        <w:ind w:left="120"/>
      </w:pPr>
    </w:p>
    <w:p w:rsidR="00AE206E" w:rsidRDefault="00EB35C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E206E" w:rsidRDefault="00AE206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272"/>
            </w:pPr>
            <w:r w:rsidRPr="00EB35CD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E20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AE206E" w:rsidRPr="00E234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Соотносить точку на координатной (числовой) прямой с соответствующим ей числом и изображать натуральные числа точками </w:t>
            </w:r>
            <w:proofErr w:type="gramStart"/>
            <w:r w:rsidRPr="00EB35CD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gramEnd"/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координатной (числовой) прямой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Выполнять проверку, прикидку результата вычислений</w:t>
            </w:r>
          </w:p>
        </w:tc>
      </w:tr>
      <w:tr w:rsidR="00AE20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AE20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AE206E" w:rsidRPr="00E234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proofErr w:type="gramStart"/>
            <w:r w:rsidRPr="00EB35CD">
              <w:rPr>
                <w:rFonts w:ascii="Times New Roman" w:hAnsi="Times New Roman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  <w:proofErr w:type="gramEnd"/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Использовать краткие записи, схемы, таблицы, обозначения при решении задач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AE20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E206E" w:rsidRPr="00E234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proofErr w:type="gramStart"/>
            <w:r w:rsidRPr="00EB35CD">
              <w:rPr>
                <w:rFonts w:ascii="Times New Roman" w:hAnsi="Times New Roman"/>
                <w:color w:val="000000"/>
                <w:sz w:val="24"/>
              </w:rPr>
              <w:t>Пользоваться геометрическими понятиями: точка, прямая, отрезок, луч, угол, многоугольник, окружность, круг</w:t>
            </w:r>
            <w:proofErr w:type="gramEnd"/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AE206E" w:rsidRPr="00E234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proofErr w:type="gramStart"/>
            <w:r w:rsidRPr="00EB35CD">
              <w:rPr>
                <w:rFonts w:ascii="Times New Roman" w:hAnsi="Times New Roman"/>
                <w:color w:val="000000"/>
                <w:sz w:val="24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  <w:proofErr w:type="gramEnd"/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AE206E" w:rsidRPr="00E234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proofErr w:type="gramStart"/>
            <w:r w:rsidRPr="00EB35CD">
              <w:rPr>
                <w:rFonts w:ascii="Times New Roman" w:hAnsi="Times New Roman"/>
                <w:color w:val="000000"/>
                <w:sz w:val="24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  <w:proofErr w:type="gramEnd"/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:rsidR="00AE206E" w:rsidRPr="00EB35CD" w:rsidRDefault="00AE206E">
      <w:pPr>
        <w:spacing w:after="0"/>
        <w:ind w:left="120"/>
      </w:pPr>
    </w:p>
    <w:p w:rsidR="00AE206E" w:rsidRDefault="00EB35C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p w:rsidR="00AE206E" w:rsidRDefault="00AE206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/>
              <w:ind w:left="272"/>
            </w:pPr>
            <w:r w:rsidRPr="00EB35CD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AE20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12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12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12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12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12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AE206E" w:rsidRPr="00E234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12" w:lineRule="auto"/>
              <w:ind w:left="314"/>
              <w:jc w:val="both"/>
            </w:pPr>
            <w:proofErr w:type="gramStart"/>
            <w:r w:rsidRPr="00EB35CD">
              <w:rPr>
                <w:rFonts w:ascii="Times New Roman" w:hAnsi="Times New Roman"/>
                <w:color w:val="000000"/>
                <w:sz w:val="24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  <w:proofErr w:type="gramEnd"/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12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12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 w:rsidR="00AE20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и буквенные выражения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12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12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12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Пользоваться масштабом, составлять пропорции и отношения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12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AE20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 w:rsidR="00AE20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12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Решать многошаговые текстовые задачи арифметическим способом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12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AE206E" w:rsidRPr="00E234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12" w:lineRule="auto"/>
              <w:ind w:left="314"/>
              <w:jc w:val="both"/>
            </w:pPr>
            <w:proofErr w:type="gramStart"/>
            <w:r w:rsidRPr="00EB35CD">
              <w:rPr>
                <w:rFonts w:ascii="Times New Roman" w:hAnsi="Times New Roman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  <w:proofErr w:type="gramEnd"/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12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Составлять буквенные выражения по условию задачи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12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pacing w:val="-3"/>
                <w:sz w:val="24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12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Представлять информацию с помощью таблиц, линейной и столбчатой диаграмм</w:t>
            </w:r>
          </w:p>
        </w:tc>
      </w:tr>
      <w:tr w:rsidR="00AE206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12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12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12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12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12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AE206E" w:rsidRPr="00E234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12" w:lineRule="auto"/>
              <w:ind w:left="314"/>
              <w:jc w:val="both"/>
            </w:pPr>
            <w:proofErr w:type="gramStart"/>
            <w:r w:rsidRPr="00EB35CD">
              <w:rPr>
                <w:rFonts w:ascii="Times New Roman" w:hAnsi="Times New Roman"/>
                <w:color w:val="000000"/>
                <w:sz w:val="24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  <w:proofErr w:type="gramEnd"/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12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AE206E" w:rsidRPr="00E234E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12" w:lineRule="auto"/>
              <w:ind w:left="314"/>
              <w:jc w:val="both"/>
            </w:pPr>
            <w:proofErr w:type="gramStart"/>
            <w:r w:rsidRPr="00EB35CD">
              <w:rPr>
                <w:rFonts w:ascii="Times New Roman" w:hAnsi="Times New Roman"/>
                <w:color w:val="000000"/>
                <w:sz w:val="24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  <w:proofErr w:type="gramEnd"/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12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Изображать на клетчатой бумаге прямоугольный параллелепипед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12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AE206E" w:rsidRPr="00EB35C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12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12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 w:rsidR="00AE206E" w:rsidRPr="00EB35CD" w:rsidRDefault="00AE206E">
      <w:pPr>
        <w:spacing w:after="0"/>
        <w:ind w:left="120"/>
      </w:pPr>
    </w:p>
    <w:p w:rsidR="00AE206E" w:rsidRPr="00EB35CD" w:rsidRDefault="00AE206E">
      <w:pPr>
        <w:sectPr w:rsidR="00AE206E" w:rsidRPr="00EB35CD">
          <w:pgSz w:w="11906" w:h="16383"/>
          <w:pgMar w:top="1134" w:right="850" w:bottom="1134" w:left="1701" w:header="720" w:footer="720" w:gutter="0"/>
          <w:cols w:space="720"/>
        </w:sectPr>
      </w:pPr>
    </w:p>
    <w:p w:rsidR="00AE206E" w:rsidRDefault="00EB35CD">
      <w:pPr>
        <w:spacing w:before="199" w:after="199"/>
        <w:ind w:left="120"/>
      </w:pPr>
      <w:bookmarkStart w:id="25" w:name="block-58525611"/>
      <w:bookmarkEnd w:id="24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AE206E" w:rsidRDefault="00AE206E">
      <w:pPr>
        <w:spacing w:before="199" w:after="199"/>
        <w:ind w:left="120"/>
      </w:pPr>
    </w:p>
    <w:p w:rsidR="00AE206E" w:rsidRDefault="00EB35C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E206E" w:rsidRDefault="00AE206E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8055"/>
      </w:tblGrid>
      <w:tr w:rsidR="00AE206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E206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AE206E" w:rsidRPr="00E234E0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Натуральное число. Ряд натуральных чисел. Число 0. Изображение натуральных чисел точками на </w:t>
            </w:r>
            <w:proofErr w:type="gramStart"/>
            <w:r w:rsidRPr="00EB35CD">
              <w:rPr>
                <w:rFonts w:ascii="Times New Roman" w:hAnsi="Times New Roman"/>
                <w:color w:val="000000"/>
                <w:sz w:val="24"/>
              </w:rPr>
              <w:t>координатной</w:t>
            </w:r>
            <w:proofErr w:type="gramEnd"/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(числовой) прямой</w:t>
            </w:r>
          </w:p>
        </w:tc>
      </w:tr>
      <w:tr w:rsidR="00AE206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AE206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AE206E" w:rsidRPr="00EB35C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pacing w:val="-3"/>
                <w:sz w:val="24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AE206E" w:rsidRPr="00EB35C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AE206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AE206E" w:rsidRPr="00EB35C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AE206E" w:rsidRPr="00EB35C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AE206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AE206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AE206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AE206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AE206E" w:rsidRPr="00EB35C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Десятичная запись дробей. Представление десятичной дроби в виде обыкновенной. Изображение десятичных дробей точками на </w:t>
            </w:r>
            <w:proofErr w:type="gramStart"/>
            <w:r w:rsidRPr="00EB35CD">
              <w:rPr>
                <w:rFonts w:ascii="Times New Roman" w:hAnsi="Times New Roman"/>
                <w:color w:val="000000"/>
                <w:spacing w:val="-2"/>
                <w:sz w:val="24"/>
              </w:rPr>
              <w:t>числовой</w:t>
            </w:r>
            <w:proofErr w:type="gramEnd"/>
            <w:r w:rsidRPr="00EB35CD"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прямой. Сравнение десятичных дробей</w:t>
            </w:r>
          </w:p>
        </w:tc>
      </w:tr>
      <w:tr w:rsidR="00AE206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AE206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E206E" w:rsidRPr="00EB35C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:rsidR="00AE206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AE206E" w:rsidRPr="00EB35C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proofErr w:type="gramStart"/>
            <w:r w:rsidRPr="00EB35CD">
              <w:rPr>
                <w:rFonts w:ascii="Times New Roman" w:hAnsi="Times New Roman"/>
                <w:color w:val="000000"/>
                <w:sz w:val="24"/>
              </w:rPr>
              <w:t>Решение задач, содержащих зависимости, связывающие величины: скорость, время, расстояние, цену, количество, стоимость.</w:t>
            </w:r>
            <w:proofErr w:type="gramEnd"/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AE206E" w:rsidRPr="00EB35C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Решение основных задач на дроби</w:t>
            </w:r>
          </w:p>
        </w:tc>
      </w:tr>
      <w:tr w:rsidR="00AE206E" w:rsidRPr="00EB35C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Представление данных в виде таблиц, столбчатых диаграмм</w:t>
            </w:r>
          </w:p>
        </w:tc>
      </w:tr>
      <w:tr w:rsidR="00AE206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E206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both"/>
            </w:pPr>
            <w:proofErr w:type="gramStart"/>
            <w:r w:rsidRPr="00EB35CD">
              <w:rPr>
                <w:rFonts w:ascii="Times New Roman" w:hAnsi="Times New Roman"/>
                <w:color w:val="000000"/>
                <w:spacing w:val="-3"/>
                <w:sz w:val="24"/>
              </w:rPr>
              <w:t>Наглядные представления о фигурах на плоскости: точка, прямая, отрезок, луч, угол, ломаная, многоугольник, окружность, круг.</w:t>
            </w:r>
            <w:proofErr w:type="gramEnd"/>
            <w:r w:rsidRPr="00EB35CD"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AE206E" w:rsidRPr="00EB35C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Длина отрезка, метрические единицы длины. Длина </w:t>
            </w:r>
            <w:proofErr w:type="gramStart"/>
            <w:r w:rsidRPr="00EB35CD">
              <w:rPr>
                <w:rFonts w:ascii="Times New Roman" w:hAnsi="Times New Roman"/>
                <w:color w:val="000000"/>
                <w:sz w:val="24"/>
              </w:rPr>
              <w:t>ломаной</w:t>
            </w:r>
            <w:proofErr w:type="gramEnd"/>
            <w:r w:rsidRPr="00EB35CD">
              <w:rPr>
                <w:rFonts w:ascii="Times New Roman" w:hAnsi="Times New Roman"/>
                <w:color w:val="000000"/>
                <w:sz w:val="24"/>
              </w:rPr>
              <w:t>, периметр многоугольника. Измерение и построение углов с помощью транспортира</w:t>
            </w:r>
          </w:p>
        </w:tc>
      </w:tr>
      <w:tr w:rsidR="00AE206E" w:rsidRPr="00EB35C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AE206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AE206E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  <w:tr w:rsidR="00AE206E" w:rsidRPr="00EB35C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 w:rsidR="00AE206E" w:rsidRPr="00EB35CD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AE206E" w:rsidRPr="00EB35CD" w:rsidRDefault="00AE206E">
      <w:pPr>
        <w:spacing w:after="0"/>
        <w:ind w:left="120"/>
      </w:pPr>
    </w:p>
    <w:p w:rsidR="00AE206E" w:rsidRDefault="00EB35C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AE206E" w:rsidRDefault="00AE206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AE206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E206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</w:tr>
      <w:tr w:rsidR="00AE206E" w:rsidRPr="00E234E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</w:t>
            </w:r>
            <w:proofErr w:type="gramStart"/>
            <w:r w:rsidRPr="00EB35CD">
              <w:rPr>
                <w:rFonts w:ascii="Times New Roman" w:hAnsi="Times New Roman"/>
                <w:color w:val="000000"/>
                <w:sz w:val="24"/>
              </w:rPr>
              <w:t>ств сл</w:t>
            </w:r>
            <w:proofErr w:type="gramEnd"/>
            <w:r w:rsidRPr="00EB35CD">
              <w:rPr>
                <w:rFonts w:ascii="Times New Roman" w:hAnsi="Times New Roman"/>
                <w:color w:val="000000"/>
                <w:sz w:val="24"/>
              </w:rPr>
              <w:t>ожения и умножения, распределительного свойства умножения</w:t>
            </w:r>
          </w:p>
        </w:tc>
      </w:tr>
      <w:tr w:rsidR="00AE206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AE206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Делители и кратные числа, наибольший общий делитель и наименьшее общее кратное. </w:t>
            </w: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</w:tr>
      <w:tr w:rsidR="00AE206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AE206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AE206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Обыкновенная дробь, основное свойство дроби, сокращение дробей.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</w:tr>
      <w:tr w:rsidR="00AE206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Решение задач на нахождение части от целого и целого по его части. </w:t>
            </w:r>
            <w:r>
              <w:rPr>
                <w:rFonts w:ascii="Times New Roman" w:hAnsi="Times New Roman"/>
                <w:color w:val="000000"/>
                <w:sz w:val="24"/>
              </w:rPr>
              <w:t>Дробное число как результат деления</w:t>
            </w:r>
          </w:p>
        </w:tc>
      </w:tr>
      <w:tr w:rsidR="00AE206E" w:rsidRPr="00EB35C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AE206E" w:rsidRPr="00EB35C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AE206E" w:rsidRPr="00EB35C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AE206E" w:rsidRPr="00EB35C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AE206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</w:tr>
      <w:tr w:rsidR="00AE206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Положительные и отрицательные числа. Целые числа. Модуль числа, геометрическая интерпретация модуля числа.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чисел на координатной прямой. Числовые промежутки. Сравнение чисел</w:t>
            </w:r>
          </w:p>
        </w:tc>
      </w:tr>
      <w:tr w:rsidR="00AE206E" w:rsidRPr="00EB35C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</w:tr>
      <w:tr w:rsidR="00AE206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Прямоугольная система координат на плоскости. Координаты точки на плоскости, абсцисса и ордината.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точек и фигур на координатной плоскости</w:t>
            </w:r>
          </w:p>
        </w:tc>
      </w:tr>
      <w:tr w:rsidR="00AE206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</w:tr>
      <w:tr w:rsidR="00AE206E" w:rsidRPr="00EB35C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AE206E" w:rsidRPr="00EB35C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AE206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AE206E" w:rsidRPr="00EB35C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 w:rsidR="00AE206E" w:rsidRPr="00EB35C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 w:rsidR="00AE206E" w:rsidRPr="00EB35C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proofErr w:type="gramStart"/>
            <w:r w:rsidRPr="00EB35CD">
              <w:rPr>
                <w:rFonts w:ascii="Times New Roman" w:hAnsi="Times New Roman"/>
                <w:color w:val="000000"/>
                <w:sz w:val="24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</w:t>
            </w:r>
            <w:proofErr w:type="gramEnd"/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AE206E" w:rsidRPr="00EB35C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AE206E" w:rsidRPr="00EB35C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AE206E" w:rsidRPr="00EB35C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AE206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AE206E" w:rsidRPr="00E234E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proofErr w:type="gramStart"/>
            <w:r w:rsidRPr="00EB35CD">
              <w:rPr>
                <w:rFonts w:ascii="Times New Roman" w:hAnsi="Times New Roman"/>
                <w:color w:val="000000"/>
                <w:sz w:val="24"/>
              </w:rPr>
              <w:t>Точка, прямая, отрезок, луч, угол, ломаная, многоугольник, четырёхугольник, треугольник, окружность, круг</w:t>
            </w:r>
            <w:proofErr w:type="gramEnd"/>
          </w:p>
        </w:tc>
      </w:tr>
      <w:tr w:rsidR="00AE206E" w:rsidRPr="00EB35C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AE206E" w:rsidRPr="00E234E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proofErr w:type="gramStart"/>
            <w:r w:rsidRPr="00EB35CD">
              <w:rPr>
                <w:rFonts w:ascii="Times New Roman" w:hAnsi="Times New Roman"/>
                <w:color w:val="000000"/>
                <w:sz w:val="24"/>
              </w:rPr>
              <w:t>Измерение расстояний: между двумя точками, от точки до прямой, длина маршрута на квадратной сетке</w:t>
            </w:r>
            <w:proofErr w:type="gramEnd"/>
          </w:p>
        </w:tc>
      </w:tr>
      <w:tr w:rsidR="00AE206E" w:rsidRPr="00EB35C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Измерение и построение углов с помощью транспортира</w:t>
            </w:r>
          </w:p>
        </w:tc>
      </w:tr>
      <w:tr w:rsidR="00AE206E" w:rsidRPr="00EB35C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AE206E" w:rsidRPr="00E234E0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Четырёхугольник. Прямоугольник, квадрат: использование свой</w:t>
            </w:r>
            <w:proofErr w:type="gramStart"/>
            <w:r w:rsidRPr="00EB35CD">
              <w:rPr>
                <w:rFonts w:ascii="Times New Roman" w:hAnsi="Times New Roman"/>
                <w:color w:val="000000"/>
                <w:sz w:val="24"/>
              </w:rPr>
              <w:t>ств ст</w:t>
            </w:r>
            <w:proofErr w:type="gramEnd"/>
            <w:r w:rsidRPr="00EB35CD">
              <w:rPr>
                <w:rFonts w:ascii="Times New Roman" w:hAnsi="Times New Roman"/>
                <w:color w:val="000000"/>
                <w:sz w:val="24"/>
              </w:rPr>
              <w:t>орон, углов, диагоналей</w:t>
            </w:r>
          </w:p>
        </w:tc>
      </w:tr>
      <w:tr w:rsidR="00AE206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Изображение геометрических фигур на нелинованной бумаге с использованием циркуля, линейки, угольника, транспортира.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Построения на клетчатой бумаге</w:t>
            </w:r>
          </w:p>
        </w:tc>
      </w:tr>
      <w:tr w:rsidR="00AE206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</w:tr>
      <w:tr w:rsidR="00AE206E" w:rsidRPr="00EB35C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AE206E" w:rsidRPr="00EB35C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>Приближённое измерение длины окружности, площади круга</w:t>
            </w:r>
          </w:p>
        </w:tc>
      </w:tr>
      <w:tr w:rsidR="00AE206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Симметрия: центральная, осевая и зеркальная.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</w:tr>
      <w:tr w:rsidR="00AE206E" w:rsidRPr="00EB35CD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Pr="00EB35CD" w:rsidRDefault="00EB35CD">
            <w:pPr>
              <w:spacing w:after="0" w:line="336" w:lineRule="auto"/>
              <w:ind w:left="314"/>
              <w:jc w:val="both"/>
            </w:pPr>
            <w:proofErr w:type="gramStart"/>
            <w:r w:rsidRPr="00EB35CD">
              <w:rPr>
                <w:rFonts w:ascii="Times New Roman" w:hAnsi="Times New Roman"/>
                <w:color w:val="000000"/>
                <w:sz w:val="24"/>
              </w:rPr>
              <w:t>Наглядные представления о пространственных фигурах: параллелепипед, куб, призма, пирамида, конус, цилиндр, шар и сфера.</w:t>
            </w:r>
            <w:proofErr w:type="gramEnd"/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AE206E">
        <w:trPr>
          <w:trHeight w:val="144"/>
        </w:trPr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Mar>
              <w:top w:w="50" w:type="dxa"/>
              <w:left w:w="100" w:type="dxa"/>
            </w:tcMar>
            <w:vAlign w:val="center"/>
          </w:tcPr>
          <w:p w:rsidR="00AE206E" w:rsidRDefault="00EB35CD">
            <w:pPr>
              <w:spacing w:after="0" w:line="336" w:lineRule="auto"/>
              <w:ind w:left="314"/>
              <w:jc w:val="both"/>
            </w:pPr>
            <w:r w:rsidRPr="00EB35CD">
              <w:rPr>
                <w:rFonts w:ascii="Times New Roman" w:hAnsi="Times New Roman"/>
                <w:color w:val="000000"/>
                <w:sz w:val="24"/>
              </w:rPr>
              <w:t xml:space="preserve">Понятие объёма, единицы измерения объёма. </w:t>
            </w: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</w:t>
            </w:r>
          </w:p>
        </w:tc>
      </w:tr>
    </w:tbl>
    <w:p w:rsidR="00AE206E" w:rsidRDefault="00AE206E">
      <w:pPr>
        <w:sectPr w:rsidR="00AE206E">
          <w:pgSz w:w="11906" w:h="16383"/>
          <w:pgMar w:top="1134" w:right="850" w:bottom="1134" w:left="1701" w:header="720" w:footer="720" w:gutter="0"/>
          <w:cols w:space="720"/>
        </w:sectPr>
      </w:pPr>
    </w:p>
    <w:p w:rsidR="00AE206E" w:rsidRDefault="00EB35CD">
      <w:pPr>
        <w:spacing w:after="0"/>
        <w:ind w:left="120"/>
      </w:pPr>
      <w:bookmarkStart w:id="26" w:name="block-58525610"/>
      <w:bookmarkEnd w:id="2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AE206E" w:rsidRDefault="00EB35C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E206E" w:rsidRDefault="00AE206E">
      <w:pPr>
        <w:spacing w:after="0" w:line="480" w:lineRule="auto"/>
        <w:ind w:left="120"/>
      </w:pPr>
    </w:p>
    <w:p w:rsidR="00AE206E" w:rsidRDefault="00AE206E">
      <w:pPr>
        <w:spacing w:after="0" w:line="480" w:lineRule="auto"/>
        <w:ind w:left="120"/>
      </w:pPr>
    </w:p>
    <w:p w:rsidR="00AE206E" w:rsidRDefault="00AE206E">
      <w:pPr>
        <w:spacing w:after="0"/>
        <w:ind w:left="120"/>
      </w:pPr>
    </w:p>
    <w:p w:rsidR="00AE206E" w:rsidRDefault="00EB35C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E206E" w:rsidRDefault="00AE206E">
      <w:pPr>
        <w:spacing w:after="0" w:line="480" w:lineRule="auto"/>
        <w:ind w:left="120"/>
      </w:pPr>
    </w:p>
    <w:p w:rsidR="00AE206E" w:rsidRDefault="00AE206E">
      <w:pPr>
        <w:spacing w:after="0"/>
        <w:ind w:left="120"/>
      </w:pPr>
    </w:p>
    <w:p w:rsidR="00AE206E" w:rsidRPr="00EB35CD" w:rsidRDefault="00EB35CD">
      <w:pPr>
        <w:spacing w:after="0" w:line="480" w:lineRule="auto"/>
        <w:ind w:left="120"/>
      </w:pPr>
      <w:r w:rsidRPr="00EB35CD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AE206E" w:rsidRPr="00EB35CD" w:rsidRDefault="00AE206E">
      <w:pPr>
        <w:spacing w:after="0" w:line="480" w:lineRule="auto"/>
        <w:ind w:left="120"/>
      </w:pPr>
    </w:p>
    <w:p w:rsidR="00AE206E" w:rsidRPr="00EB35CD" w:rsidRDefault="00AE206E">
      <w:pPr>
        <w:sectPr w:rsidR="00AE206E" w:rsidRPr="00EB35CD">
          <w:pgSz w:w="11906" w:h="16383"/>
          <w:pgMar w:top="1134" w:right="850" w:bottom="1134" w:left="1701" w:header="720" w:footer="720" w:gutter="0"/>
          <w:cols w:space="720"/>
        </w:sectPr>
      </w:pPr>
    </w:p>
    <w:bookmarkEnd w:id="26"/>
    <w:p w:rsidR="00EB35CD" w:rsidRPr="00EB35CD" w:rsidRDefault="00EB35CD"/>
    <w:sectPr w:rsidR="00EB35CD" w:rsidRPr="00EB35C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647A"/>
    <w:multiLevelType w:val="multilevel"/>
    <w:tmpl w:val="F22405E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7083E2B"/>
    <w:multiLevelType w:val="multilevel"/>
    <w:tmpl w:val="89D4F1A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FB0708"/>
    <w:multiLevelType w:val="multilevel"/>
    <w:tmpl w:val="D90C390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C16334"/>
    <w:multiLevelType w:val="multilevel"/>
    <w:tmpl w:val="3EB874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394845"/>
    <w:multiLevelType w:val="multilevel"/>
    <w:tmpl w:val="9814C4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0164B4"/>
    <w:multiLevelType w:val="multilevel"/>
    <w:tmpl w:val="1270C54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025F2C"/>
    <w:multiLevelType w:val="multilevel"/>
    <w:tmpl w:val="D20C8E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06E"/>
    <w:rsid w:val="00AE206E"/>
    <w:rsid w:val="00B54F44"/>
    <w:rsid w:val="00E234E0"/>
    <w:rsid w:val="00EB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bea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d3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13768</Words>
  <Characters>78478</Characters>
  <Application>Microsoft Office Word</Application>
  <DocSecurity>0</DocSecurity>
  <Lines>653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2025-09-22T11:42:00Z</dcterms:created>
  <dcterms:modified xsi:type="dcterms:W3CDTF">2025-09-22T11:42:00Z</dcterms:modified>
</cp:coreProperties>
</file>