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53" w:rsidRPr="00704651" w:rsidRDefault="00721553">
      <w:pPr>
        <w:spacing w:after="0"/>
        <w:ind w:left="120"/>
      </w:pPr>
      <w:bookmarkStart w:id="0" w:name="block-20006768"/>
    </w:p>
    <w:p w:rsidR="00704651" w:rsidRPr="00704651" w:rsidRDefault="00704651" w:rsidP="0070465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7046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МИНИСТЕРСТВО ПРОСВЕЩЕНИЯ РОССИЙСКОЙ ФЕДЕРАЦИИ</w:t>
      </w:r>
    </w:p>
    <w:p w:rsidR="00704651" w:rsidRPr="00704651" w:rsidRDefault="00704651" w:rsidP="0070465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7046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‌Министерство образования и молодёжной политики Свердловской области‌‌</w:t>
      </w:r>
      <w:r w:rsidRPr="00280AB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 </w:t>
      </w:r>
    </w:p>
    <w:p w:rsidR="00704651" w:rsidRPr="00704651" w:rsidRDefault="00704651" w:rsidP="0070465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7046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‌Управление образованием Асбестовского городского округа‌</w:t>
      </w:r>
      <w:r w:rsidRPr="00704651">
        <w:rPr>
          <w:rFonts w:ascii="Times New Roman" w:eastAsia="Times New Roman" w:hAnsi="Times New Roman" w:cs="Times New Roman"/>
          <w:color w:val="333333"/>
          <w:sz w:val="32"/>
          <w:szCs w:val="32"/>
        </w:rPr>
        <w:t>​</w:t>
      </w:r>
    </w:p>
    <w:p w:rsidR="00704651" w:rsidRPr="00704651" w:rsidRDefault="00704651" w:rsidP="0070465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7046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МАОУ "СОШ № 21"</w:t>
      </w:r>
    </w:p>
    <w:p w:rsidR="00704651" w:rsidRPr="00704651" w:rsidRDefault="00704651" w:rsidP="0070465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704651" w:rsidRPr="00704651" w:rsidRDefault="00704651" w:rsidP="00704651">
      <w:pPr>
        <w:spacing w:after="0" w:line="240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04651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704651" w:rsidRPr="00704651" w:rsidRDefault="00704651" w:rsidP="00704651">
      <w:pPr>
        <w:spacing w:after="0" w:line="240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04651">
        <w:rPr>
          <w:rFonts w:ascii="Times New Roman" w:eastAsia="Times New Roman" w:hAnsi="Times New Roman" w:cs="Times New Roman"/>
          <w:sz w:val="24"/>
          <w:szCs w:val="24"/>
        </w:rPr>
        <w:t xml:space="preserve">к основной образовательной программе </w:t>
      </w:r>
    </w:p>
    <w:p w:rsidR="00704651" w:rsidRPr="00704651" w:rsidRDefault="00704651" w:rsidP="00704651">
      <w:pPr>
        <w:spacing w:after="0" w:line="240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04651">
        <w:rPr>
          <w:rFonts w:ascii="Times New Roman" w:eastAsia="Times New Roman" w:hAnsi="Times New Roman" w:cs="Times New Roman"/>
          <w:sz w:val="24"/>
          <w:szCs w:val="24"/>
        </w:rPr>
        <w:t xml:space="preserve">среднего общего образования, </w:t>
      </w:r>
    </w:p>
    <w:p w:rsidR="00704651" w:rsidRPr="00704651" w:rsidRDefault="00704651" w:rsidP="00704651">
      <w:pPr>
        <w:spacing w:after="0"/>
        <w:ind w:left="120"/>
        <w:jc w:val="right"/>
        <w:rPr>
          <w:rFonts w:ascii="Calibri" w:eastAsia="Times New Roman" w:hAnsi="Calibri" w:cs="Times New Roman"/>
        </w:rPr>
      </w:pPr>
      <w:r w:rsidRPr="00704651">
        <w:rPr>
          <w:rFonts w:ascii="Times New Roman" w:eastAsia="Times New Roman" w:hAnsi="Times New Roman" w:cs="Times New Roman"/>
          <w:sz w:val="24"/>
          <w:szCs w:val="24"/>
        </w:rPr>
        <w:t>утвержденной приказом от 27.06.2024 №173-ОД</w:t>
      </w:r>
    </w:p>
    <w:p w:rsidR="00704651" w:rsidRPr="00704651" w:rsidRDefault="00704651" w:rsidP="00704651">
      <w:pPr>
        <w:spacing w:after="0"/>
        <w:ind w:left="120"/>
      </w:pPr>
    </w:p>
    <w:p w:rsidR="00721553" w:rsidRPr="00704651" w:rsidRDefault="00721553">
      <w:pPr>
        <w:spacing w:after="0"/>
        <w:ind w:left="120"/>
      </w:pPr>
      <w:bookmarkStart w:id="1" w:name="_GoBack"/>
      <w:bookmarkEnd w:id="1"/>
    </w:p>
    <w:p w:rsidR="00721553" w:rsidRPr="00704651" w:rsidRDefault="00721553">
      <w:pPr>
        <w:spacing w:after="0"/>
        <w:ind w:left="120"/>
      </w:pPr>
    </w:p>
    <w:p w:rsidR="00721553" w:rsidRPr="00704651" w:rsidRDefault="00721553">
      <w:pPr>
        <w:spacing w:after="0"/>
        <w:ind w:left="120"/>
      </w:pPr>
    </w:p>
    <w:p w:rsidR="00721553" w:rsidRPr="00704651" w:rsidRDefault="00721553">
      <w:pPr>
        <w:spacing w:after="0"/>
        <w:ind w:left="120"/>
      </w:pPr>
    </w:p>
    <w:p w:rsidR="00721553" w:rsidRPr="00704651" w:rsidRDefault="00E17832">
      <w:pPr>
        <w:spacing w:after="0" w:line="408" w:lineRule="auto"/>
        <w:ind w:left="120"/>
        <w:jc w:val="center"/>
      </w:pPr>
      <w:r w:rsidRPr="0070465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21553" w:rsidRPr="00704651" w:rsidRDefault="00E17832">
      <w:pPr>
        <w:spacing w:after="0" w:line="408" w:lineRule="auto"/>
        <w:ind w:left="120"/>
        <w:jc w:val="center"/>
      </w:pPr>
      <w:r w:rsidRPr="00704651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04651">
        <w:rPr>
          <w:rFonts w:ascii="Times New Roman" w:hAnsi="Times New Roman"/>
          <w:color w:val="000000"/>
          <w:sz w:val="28"/>
        </w:rPr>
        <w:t xml:space="preserve"> 2673381)</w:t>
      </w:r>
    </w:p>
    <w:p w:rsidR="00721553" w:rsidRPr="00704651" w:rsidRDefault="00721553">
      <w:pPr>
        <w:spacing w:after="0"/>
        <w:ind w:left="120"/>
        <w:jc w:val="center"/>
      </w:pPr>
    </w:p>
    <w:p w:rsidR="00721553" w:rsidRPr="00704651" w:rsidRDefault="00E17832">
      <w:pPr>
        <w:spacing w:after="0" w:line="408" w:lineRule="auto"/>
        <w:ind w:left="120"/>
        <w:jc w:val="center"/>
      </w:pPr>
      <w:r w:rsidRPr="00704651">
        <w:rPr>
          <w:rFonts w:ascii="Times New Roman" w:hAnsi="Times New Roman"/>
          <w:b/>
          <w:color w:val="000000"/>
          <w:sz w:val="28"/>
        </w:rPr>
        <w:t xml:space="preserve">учебного предмета «Алгебра </w:t>
      </w:r>
      <w:r w:rsidRPr="00704651">
        <w:rPr>
          <w:rFonts w:ascii="Times New Roman" w:hAnsi="Times New Roman"/>
          <w:b/>
          <w:color w:val="000000"/>
          <w:sz w:val="28"/>
        </w:rPr>
        <w:t>и начала математического анализа. Базовый уровень»</w:t>
      </w:r>
    </w:p>
    <w:p w:rsidR="00721553" w:rsidRPr="00704651" w:rsidRDefault="00E17832">
      <w:pPr>
        <w:spacing w:after="0" w:line="408" w:lineRule="auto"/>
        <w:ind w:left="120"/>
        <w:jc w:val="center"/>
      </w:pPr>
      <w:r w:rsidRPr="00704651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721553" w:rsidRPr="00704651" w:rsidRDefault="00721553">
      <w:pPr>
        <w:spacing w:after="0"/>
        <w:ind w:left="120"/>
        <w:jc w:val="center"/>
      </w:pPr>
    </w:p>
    <w:p w:rsidR="00721553" w:rsidRPr="00704651" w:rsidRDefault="00721553">
      <w:pPr>
        <w:spacing w:after="0"/>
        <w:ind w:left="120"/>
        <w:jc w:val="center"/>
      </w:pPr>
    </w:p>
    <w:p w:rsidR="00721553" w:rsidRPr="00704651" w:rsidRDefault="00721553">
      <w:pPr>
        <w:spacing w:after="0"/>
        <w:ind w:left="120"/>
        <w:jc w:val="center"/>
      </w:pPr>
    </w:p>
    <w:p w:rsidR="00721553" w:rsidRPr="00704651" w:rsidRDefault="00721553">
      <w:pPr>
        <w:spacing w:after="0"/>
        <w:ind w:left="120"/>
        <w:jc w:val="center"/>
      </w:pPr>
    </w:p>
    <w:p w:rsidR="00721553" w:rsidRPr="00704651" w:rsidRDefault="00721553">
      <w:pPr>
        <w:spacing w:after="0"/>
        <w:ind w:left="120"/>
        <w:jc w:val="center"/>
      </w:pPr>
    </w:p>
    <w:p w:rsidR="00721553" w:rsidRPr="00704651" w:rsidRDefault="00721553">
      <w:pPr>
        <w:spacing w:after="0"/>
        <w:ind w:left="120"/>
        <w:jc w:val="center"/>
      </w:pPr>
    </w:p>
    <w:p w:rsidR="00721553" w:rsidRPr="00704651" w:rsidRDefault="00721553">
      <w:pPr>
        <w:spacing w:after="0"/>
        <w:ind w:left="120"/>
        <w:jc w:val="center"/>
      </w:pPr>
    </w:p>
    <w:p w:rsidR="00721553" w:rsidRPr="00704651" w:rsidRDefault="00721553">
      <w:pPr>
        <w:spacing w:after="0"/>
        <w:ind w:left="120"/>
        <w:jc w:val="center"/>
      </w:pPr>
    </w:p>
    <w:p w:rsidR="00721553" w:rsidRPr="00704651" w:rsidRDefault="00721553">
      <w:pPr>
        <w:spacing w:after="0"/>
        <w:ind w:left="120"/>
        <w:jc w:val="center"/>
      </w:pPr>
    </w:p>
    <w:p w:rsidR="00721553" w:rsidRPr="00704651" w:rsidRDefault="00721553">
      <w:pPr>
        <w:spacing w:after="0"/>
        <w:ind w:left="120"/>
        <w:jc w:val="center"/>
      </w:pPr>
    </w:p>
    <w:p w:rsidR="00721553" w:rsidRPr="00704651" w:rsidRDefault="00721553">
      <w:pPr>
        <w:spacing w:after="0"/>
        <w:ind w:left="120"/>
        <w:jc w:val="center"/>
      </w:pPr>
    </w:p>
    <w:p w:rsidR="00721553" w:rsidRPr="00704651" w:rsidRDefault="00721553">
      <w:pPr>
        <w:spacing w:after="0"/>
        <w:ind w:left="120"/>
        <w:jc w:val="center"/>
      </w:pPr>
    </w:p>
    <w:p w:rsidR="00721553" w:rsidRPr="00704651" w:rsidRDefault="00721553">
      <w:pPr>
        <w:spacing w:after="0"/>
        <w:ind w:left="120"/>
        <w:jc w:val="center"/>
      </w:pPr>
    </w:p>
    <w:p w:rsidR="00721553" w:rsidRPr="00704651" w:rsidRDefault="00721553">
      <w:pPr>
        <w:spacing w:after="0"/>
        <w:ind w:left="120"/>
      </w:pPr>
    </w:p>
    <w:p w:rsidR="00721553" w:rsidRPr="00704651" w:rsidRDefault="00721553">
      <w:pPr>
        <w:sectPr w:rsidR="00721553" w:rsidRPr="00704651">
          <w:pgSz w:w="11906" w:h="16383"/>
          <w:pgMar w:top="1134" w:right="850" w:bottom="1134" w:left="1701" w:header="720" w:footer="720" w:gutter="0"/>
          <w:cols w:space="720"/>
        </w:sectPr>
      </w:pPr>
    </w:p>
    <w:p w:rsidR="00721553" w:rsidRPr="00704651" w:rsidRDefault="00E17832">
      <w:pPr>
        <w:spacing w:after="0" w:line="264" w:lineRule="auto"/>
        <w:ind w:left="120"/>
        <w:jc w:val="both"/>
      </w:pPr>
      <w:bookmarkStart w:id="2" w:name="block-20006774"/>
      <w:bookmarkEnd w:id="0"/>
      <w:r w:rsidRPr="0070465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21553" w:rsidRPr="00704651" w:rsidRDefault="00E17832">
      <w:pPr>
        <w:spacing w:after="0" w:line="264" w:lineRule="auto"/>
        <w:ind w:firstLine="600"/>
        <w:jc w:val="both"/>
      </w:pPr>
      <w:bookmarkStart w:id="3" w:name="_Toc118726574"/>
      <w:bookmarkEnd w:id="3"/>
      <w:r w:rsidRPr="00704651">
        <w:rPr>
          <w:rFonts w:ascii="Times New Roman" w:hAnsi="Times New Roman"/>
          <w:color w:val="000000"/>
          <w:sz w:val="28"/>
        </w:rPr>
        <w:t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</w:t>
      </w:r>
      <w:r w:rsidRPr="00704651">
        <w:rPr>
          <w:rFonts w:ascii="Times New Roman" w:hAnsi="Times New Roman"/>
          <w:color w:val="000000"/>
          <w:sz w:val="28"/>
        </w:rPr>
        <w:t>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</w:t>
      </w:r>
      <w:r w:rsidRPr="00704651">
        <w:rPr>
          <w:rFonts w:ascii="Times New Roman" w:hAnsi="Times New Roman"/>
          <w:color w:val="000000"/>
          <w:sz w:val="28"/>
        </w:rPr>
        <w:t xml:space="preserve">ого, личностного и познавательного развития личности обучающихся. </w:t>
      </w:r>
    </w:p>
    <w:p w:rsidR="00721553" w:rsidRPr="00704651" w:rsidRDefault="00721553">
      <w:pPr>
        <w:spacing w:after="0" w:line="264" w:lineRule="auto"/>
        <w:ind w:left="120"/>
        <w:jc w:val="both"/>
      </w:pPr>
    </w:p>
    <w:p w:rsidR="00721553" w:rsidRPr="00704651" w:rsidRDefault="00E17832">
      <w:pPr>
        <w:spacing w:after="0" w:line="264" w:lineRule="auto"/>
        <w:ind w:left="120"/>
        <w:jc w:val="both"/>
      </w:pPr>
      <w:bookmarkStart w:id="4" w:name="_Toc118726582"/>
      <w:bookmarkEnd w:id="4"/>
      <w:r w:rsidRPr="00704651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721553" w:rsidRPr="00704651" w:rsidRDefault="00721553">
      <w:pPr>
        <w:spacing w:after="0" w:line="264" w:lineRule="auto"/>
        <w:ind w:left="120"/>
        <w:jc w:val="both"/>
      </w:pP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</w:t>
      </w:r>
      <w:r w:rsidRPr="00704651">
        <w:rPr>
          <w:rFonts w:ascii="Times New Roman" w:hAnsi="Times New Roman"/>
          <w:color w:val="000000"/>
          <w:sz w:val="28"/>
        </w:rPr>
        <w:t>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</w:t>
      </w:r>
      <w:r w:rsidRPr="00704651">
        <w:rPr>
          <w:rFonts w:ascii="Times New Roman" w:hAnsi="Times New Roman"/>
          <w:color w:val="000000"/>
          <w:sz w:val="28"/>
        </w:rPr>
        <w:t xml:space="preserve">чащиеся овладевают универсальным языком современной науки, которая формулирует свои достижения в математической форме. 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Курс алгебры и начал математического анализа закладывает основу для успешного овладения законами физики, химии, биологии, понимания осно</w:t>
      </w:r>
      <w:r w:rsidRPr="00704651">
        <w:rPr>
          <w:rFonts w:ascii="Times New Roman" w:hAnsi="Times New Roman"/>
          <w:color w:val="000000"/>
          <w:sz w:val="28"/>
        </w:rPr>
        <w:t>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</w:t>
      </w:r>
      <w:r w:rsidRPr="00704651">
        <w:rPr>
          <w:rFonts w:ascii="Times New Roman" w:hAnsi="Times New Roman"/>
          <w:color w:val="000000"/>
          <w:sz w:val="28"/>
        </w:rPr>
        <w:t>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</w:t>
      </w:r>
      <w:r w:rsidRPr="00704651">
        <w:rPr>
          <w:rFonts w:ascii="Times New Roman" w:hAnsi="Times New Roman"/>
          <w:color w:val="000000"/>
          <w:sz w:val="28"/>
        </w:rPr>
        <w:t xml:space="preserve">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</w:t>
      </w:r>
      <w:r w:rsidRPr="00704651">
        <w:rPr>
          <w:rFonts w:ascii="Times New Roman" w:hAnsi="Times New Roman"/>
          <w:color w:val="000000"/>
          <w:sz w:val="28"/>
        </w:rPr>
        <w:t xml:space="preserve">с выдающимися математическими открытиями и их авторами. 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704651">
        <w:rPr>
          <w:rFonts w:ascii="Times New Roman" w:hAnsi="Times New Roman"/>
          <w:color w:val="000000"/>
          <w:sz w:val="28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Структура курса «Алгебр</w:t>
      </w:r>
      <w:r w:rsidRPr="00704651">
        <w:rPr>
          <w:rFonts w:ascii="Times New Roman" w:hAnsi="Times New Roman"/>
          <w:color w:val="000000"/>
          <w:sz w:val="28"/>
        </w:rPr>
        <w:t>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</w:t>
      </w:r>
      <w:r w:rsidRPr="00704651">
        <w:rPr>
          <w:rFonts w:ascii="Times New Roman" w:hAnsi="Times New Roman"/>
          <w:color w:val="000000"/>
          <w:sz w:val="28"/>
        </w:rPr>
        <w:t>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</w:t>
      </w:r>
      <w:r w:rsidRPr="00704651">
        <w:rPr>
          <w:rFonts w:ascii="Times New Roman" w:hAnsi="Times New Roman"/>
          <w:color w:val="000000"/>
          <w:sz w:val="28"/>
        </w:rPr>
        <w:t>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</w:t>
      </w:r>
      <w:r w:rsidRPr="00704651">
        <w:rPr>
          <w:rFonts w:ascii="Times New Roman" w:hAnsi="Times New Roman"/>
          <w:color w:val="000000"/>
          <w:sz w:val="28"/>
        </w:rPr>
        <w:t xml:space="preserve">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</w:t>
      </w:r>
      <w:r w:rsidRPr="00704651">
        <w:rPr>
          <w:rFonts w:ascii="Times New Roman" w:hAnsi="Times New Roman"/>
          <w:color w:val="000000"/>
          <w:sz w:val="28"/>
        </w:rPr>
        <w:t>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</w:t>
      </w:r>
      <w:r w:rsidRPr="00704651">
        <w:rPr>
          <w:rFonts w:ascii="Times New Roman" w:hAnsi="Times New Roman"/>
          <w:color w:val="000000"/>
          <w:sz w:val="28"/>
        </w:rPr>
        <w:t>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</w:t>
      </w:r>
      <w:r w:rsidRPr="00704651">
        <w:rPr>
          <w:rFonts w:ascii="Times New Roman" w:hAnsi="Times New Roman"/>
          <w:color w:val="000000"/>
          <w:sz w:val="28"/>
        </w:rPr>
        <w:t>ивания числовых выражений.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</w:t>
      </w:r>
      <w:r w:rsidRPr="00704651">
        <w:rPr>
          <w:rFonts w:ascii="Times New Roman" w:hAnsi="Times New Roman"/>
          <w:color w:val="000000"/>
          <w:sz w:val="28"/>
        </w:rPr>
        <w:t xml:space="preserve">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</w:t>
      </w:r>
      <w:r w:rsidRPr="00704651">
        <w:rPr>
          <w:rFonts w:ascii="Times New Roman" w:hAnsi="Times New Roman"/>
          <w:color w:val="000000"/>
          <w:sz w:val="28"/>
        </w:rPr>
        <w:t xml:space="preserve">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704651">
        <w:rPr>
          <w:rFonts w:ascii="Times New Roman" w:hAnsi="Times New Roman"/>
          <w:color w:val="000000"/>
          <w:sz w:val="28"/>
        </w:rPr>
        <w:lastRenderedPageBreak/>
        <w:t>содержащих степени и ло</w:t>
      </w:r>
      <w:r w:rsidRPr="00704651">
        <w:rPr>
          <w:rFonts w:ascii="Times New Roman" w:hAnsi="Times New Roman"/>
          <w:color w:val="000000"/>
          <w:sz w:val="28"/>
        </w:rPr>
        <w:t>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</w:t>
      </w:r>
      <w:r w:rsidRPr="00704651">
        <w:rPr>
          <w:rFonts w:ascii="Times New Roman" w:hAnsi="Times New Roman"/>
          <w:color w:val="000000"/>
          <w:sz w:val="28"/>
        </w:rPr>
        <w:t xml:space="preserve">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 xml:space="preserve">Содержательно-методическая линия «Функции и графики» тесно переплетается </w:t>
      </w:r>
      <w:r w:rsidRPr="00704651">
        <w:rPr>
          <w:rFonts w:ascii="Times New Roman" w:hAnsi="Times New Roman"/>
          <w:color w:val="000000"/>
          <w:sz w:val="28"/>
        </w:rPr>
        <w:t>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</w:t>
      </w:r>
      <w:r w:rsidRPr="00704651">
        <w:rPr>
          <w:rFonts w:ascii="Times New Roman" w:hAnsi="Times New Roman"/>
          <w:color w:val="000000"/>
          <w:sz w:val="28"/>
        </w:rPr>
        <w:t>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</w:t>
      </w:r>
      <w:r w:rsidRPr="00704651">
        <w:rPr>
          <w:rFonts w:ascii="Times New Roman" w:hAnsi="Times New Roman"/>
          <w:color w:val="000000"/>
          <w:sz w:val="28"/>
        </w:rPr>
        <w:t xml:space="preserve">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</w:t>
      </w:r>
      <w:r w:rsidRPr="00704651">
        <w:rPr>
          <w:rFonts w:ascii="Times New Roman" w:hAnsi="Times New Roman"/>
          <w:color w:val="000000"/>
          <w:sz w:val="28"/>
        </w:rPr>
        <w:t>ческого мышления, способности к обобщению и конкретизации, использованию аналогий.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</w:t>
      </w:r>
      <w:r w:rsidRPr="00704651">
        <w:rPr>
          <w:rFonts w:ascii="Times New Roman" w:hAnsi="Times New Roman"/>
          <w:color w:val="000000"/>
          <w:sz w:val="28"/>
        </w:rPr>
        <w:t>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</w:t>
      </w:r>
      <w:r w:rsidRPr="00704651">
        <w:rPr>
          <w:rFonts w:ascii="Times New Roman" w:hAnsi="Times New Roman"/>
          <w:color w:val="000000"/>
          <w:sz w:val="28"/>
        </w:rPr>
        <w:t>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</w:t>
      </w:r>
      <w:r w:rsidRPr="00704651">
        <w:rPr>
          <w:rFonts w:ascii="Times New Roman" w:hAnsi="Times New Roman"/>
          <w:color w:val="000000"/>
          <w:sz w:val="28"/>
        </w:rPr>
        <w:t>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 xml:space="preserve">Содержательно-методическая линия «Множества и логика» в </w:t>
      </w:r>
      <w:r w:rsidRPr="00704651">
        <w:rPr>
          <w:rFonts w:ascii="Times New Roman" w:hAnsi="Times New Roman"/>
          <w:color w:val="000000"/>
          <w:sz w:val="28"/>
        </w:rPr>
        <w:t xml:space="preserve">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704651">
        <w:rPr>
          <w:rFonts w:ascii="Times New Roman" w:hAnsi="Times New Roman"/>
          <w:color w:val="000000"/>
          <w:sz w:val="28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</w:t>
      </w:r>
      <w:r w:rsidRPr="00704651">
        <w:rPr>
          <w:rFonts w:ascii="Times New Roman" w:hAnsi="Times New Roman"/>
          <w:color w:val="000000"/>
          <w:sz w:val="28"/>
        </w:rPr>
        <w:t xml:space="preserve">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В курсе «Алгебра и начала математического анализа» присутствуют также основы ма</w:t>
      </w:r>
      <w:r w:rsidRPr="00704651">
        <w:rPr>
          <w:rFonts w:ascii="Times New Roman" w:hAnsi="Times New Roman"/>
          <w:color w:val="000000"/>
          <w:sz w:val="28"/>
        </w:rPr>
        <w:t>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</w:t>
      </w:r>
      <w:r w:rsidRPr="00704651">
        <w:rPr>
          <w:rFonts w:ascii="Times New Roman" w:hAnsi="Times New Roman"/>
          <w:color w:val="000000"/>
          <w:sz w:val="28"/>
        </w:rPr>
        <w:t>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</w:t>
      </w:r>
      <w:r w:rsidRPr="00704651">
        <w:rPr>
          <w:rFonts w:ascii="Times New Roman" w:hAnsi="Times New Roman"/>
          <w:color w:val="000000"/>
          <w:sz w:val="28"/>
        </w:rPr>
        <w:t>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721553" w:rsidRPr="00704651" w:rsidRDefault="00721553">
      <w:pPr>
        <w:spacing w:after="0" w:line="264" w:lineRule="auto"/>
        <w:ind w:left="120"/>
        <w:jc w:val="both"/>
      </w:pPr>
    </w:p>
    <w:p w:rsidR="00721553" w:rsidRPr="00704651" w:rsidRDefault="00E17832">
      <w:pPr>
        <w:spacing w:after="0" w:line="264" w:lineRule="auto"/>
        <w:ind w:left="120"/>
        <w:jc w:val="both"/>
      </w:pPr>
      <w:bookmarkStart w:id="5" w:name="_Toc118726583"/>
      <w:bookmarkEnd w:id="5"/>
      <w:r w:rsidRPr="00704651">
        <w:rPr>
          <w:rFonts w:ascii="Times New Roman" w:hAnsi="Times New Roman"/>
          <w:b/>
          <w:color w:val="000000"/>
          <w:sz w:val="28"/>
        </w:rPr>
        <w:t>МЕСТО УЧЕБНОГО КУРСА В УЧЕБНОМ ПЛАНЕ</w:t>
      </w:r>
    </w:p>
    <w:p w:rsidR="00721553" w:rsidRPr="00704651" w:rsidRDefault="00721553">
      <w:pPr>
        <w:spacing w:after="0" w:line="264" w:lineRule="auto"/>
        <w:ind w:left="120"/>
        <w:jc w:val="both"/>
      </w:pPr>
    </w:p>
    <w:p w:rsidR="00721553" w:rsidRPr="00704651" w:rsidRDefault="00E17832">
      <w:pPr>
        <w:spacing w:after="0" w:line="264" w:lineRule="auto"/>
        <w:ind w:left="120"/>
        <w:jc w:val="both"/>
      </w:pPr>
      <w:bookmarkStart w:id="6" w:name="b50f01e9-13d2-4b13-878a-42de73c52cdd"/>
      <w:r w:rsidRPr="00704651">
        <w:rPr>
          <w:rFonts w:ascii="Times New Roman" w:hAnsi="Times New Roman"/>
          <w:color w:val="000000"/>
          <w:sz w:val="28"/>
        </w:rPr>
        <w:t>В учебном плане на изучение к</w:t>
      </w:r>
      <w:r w:rsidRPr="00704651">
        <w:rPr>
          <w:rFonts w:ascii="Times New Roman" w:hAnsi="Times New Roman"/>
          <w:color w:val="000000"/>
          <w:sz w:val="28"/>
        </w:rPr>
        <w:t>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6"/>
    </w:p>
    <w:p w:rsidR="00721553" w:rsidRPr="00704651" w:rsidRDefault="00721553">
      <w:pPr>
        <w:sectPr w:rsidR="00721553" w:rsidRPr="00704651">
          <w:pgSz w:w="11906" w:h="16383"/>
          <w:pgMar w:top="1134" w:right="850" w:bottom="1134" w:left="1701" w:header="720" w:footer="720" w:gutter="0"/>
          <w:cols w:space="720"/>
        </w:sectPr>
      </w:pPr>
    </w:p>
    <w:p w:rsidR="00721553" w:rsidRPr="00704651" w:rsidRDefault="00E17832">
      <w:pPr>
        <w:spacing w:after="0" w:line="264" w:lineRule="auto"/>
        <w:ind w:left="120"/>
        <w:jc w:val="both"/>
      </w:pPr>
      <w:bookmarkStart w:id="7" w:name="block-20006772"/>
      <w:bookmarkEnd w:id="2"/>
      <w:r w:rsidRPr="00704651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721553" w:rsidRPr="00704651" w:rsidRDefault="00721553">
      <w:pPr>
        <w:spacing w:after="0" w:line="264" w:lineRule="auto"/>
        <w:ind w:left="120"/>
        <w:jc w:val="both"/>
      </w:pPr>
    </w:p>
    <w:p w:rsidR="00721553" w:rsidRPr="00704651" w:rsidRDefault="00E17832">
      <w:pPr>
        <w:spacing w:after="0" w:line="264" w:lineRule="auto"/>
        <w:ind w:left="120"/>
        <w:jc w:val="both"/>
      </w:pPr>
      <w:bookmarkStart w:id="8" w:name="_Toc118726588"/>
      <w:bookmarkEnd w:id="8"/>
      <w:r w:rsidRPr="00704651">
        <w:rPr>
          <w:rFonts w:ascii="Times New Roman" w:hAnsi="Times New Roman"/>
          <w:b/>
          <w:color w:val="000000"/>
          <w:sz w:val="28"/>
        </w:rPr>
        <w:t>10 КЛАСС</w:t>
      </w:r>
    </w:p>
    <w:p w:rsidR="00721553" w:rsidRPr="00704651" w:rsidRDefault="00721553">
      <w:pPr>
        <w:spacing w:after="0" w:line="264" w:lineRule="auto"/>
        <w:ind w:left="120"/>
        <w:jc w:val="both"/>
      </w:pP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Рациональные числа. Об</w:t>
      </w:r>
      <w:r w:rsidRPr="00704651">
        <w:rPr>
          <w:rFonts w:ascii="Times New Roman" w:hAnsi="Times New Roman"/>
          <w:color w:val="000000"/>
          <w:sz w:val="28"/>
        </w:rPr>
        <w:t>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</w:t>
      </w:r>
      <w:r w:rsidRPr="00704651">
        <w:rPr>
          <w:rFonts w:ascii="Times New Roman" w:hAnsi="Times New Roman"/>
          <w:color w:val="000000"/>
          <w:sz w:val="28"/>
        </w:rPr>
        <w:t xml:space="preserve"> жизни.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Степень с целым показателем. Стандартная форма запи</w:t>
      </w:r>
      <w:r w:rsidRPr="00704651">
        <w:rPr>
          <w:rFonts w:ascii="Times New Roman" w:hAnsi="Times New Roman"/>
          <w:color w:val="000000"/>
          <w:sz w:val="28"/>
        </w:rPr>
        <w:t>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 xml:space="preserve">Синус, косинус и </w:t>
      </w:r>
      <w:r w:rsidRPr="00704651">
        <w:rPr>
          <w:rFonts w:ascii="Times New Roman" w:hAnsi="Times New Roman"/>
          <w:color w:val="000000"/>
          <w:sz w:val="28"/>
        </w:rPr>
        <w:t>тангенс числового аргумента. Арксинус, арккосинус, арктангенс числового аргумента.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Уравнение, корень уравне</w:t>
      </w:r>
      <w:r w:rsidRPr="00704651">
        <w:rPr>
          <w:rFonts w:ascii="Times New Roman" w:hAnsi="Times New Roman"/>
          <w:color w:val="000000"/>
          <w:sz w:val="28"/>
        </w:rPr>
        <w:t>ния</w:t>
      </w:r>
      <w:r w:rsidRPr="00704651">
        <w:rPr>
          <w:rFonts w:ascii="Times New Roman" w:hAnsi="Times New Roman"/>
          <w:i/>
          <w:color w:val="000000"/>
          <w:sz w:val="28"/>
        </w:rPr>
        <w:t xml:space="preserve">. </w:t>
      </w:r>
      <w:r w:rsidRPr="00704651">
        <w:rPr>
          <w:rFonts w:ascii="Times New Roman" w:hAnsi="Times New Roman"/>
          <w:color w:val="000000"/>
          <w:sz w:val="28"/>
        </w:rPr>
        <w:t>Неравенство, решение неравенства. Метод интервалов.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Решение целых и дробно-рациональных уравнений и неравенств.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Решение иррациональных уравнений и неравенств.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Решение тригонометрических уравнений.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 xml:space="preserve">Применение уравнений и неравенств к решению </w:t>
      </w:r>
      <w:r w:rsidRPr="00704651">
        <w:rPr>
          <w:rFonts w:ascii="Times New Roman" w:hAnsi="Times New Roman"/>
          <w:color w:val="000000"/>
          <w:sz w:val="28"/>
        </w:rPr>
        <w:t>математических задач и задач из различных областей науки и реальной жизни.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Функция, способы задания функции. График функции. Взаимно обратные функции.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Область определения и множество значений функции. Нули функции. Промежутки знакопостоян</w:t>
      </w:r>
      <w:r w:rsidRPr="00704651">
        <w:rPr>
          <w:rFonts w:ascii="Times New Roman" w:hAnsi="Times New Roman"/>
          <w:color w:val="000000"/>
          <w:sz w:val="28"/>
        </w:rPr>
        <w:t>ства. Чётные и нечётные функции.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04651">
        <w:rPr>
          <w:rFonts w:ascii="Times New Roman" w:hAnsi="Times New Roman"/>
          <w:color w:val="000000"/>
          <w:sz w:val="28"/>
        </w:rPr>
        <w:t xml:space="preserve">-ой степени. 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b/>
          <w:color w:val="000000"/>
          <w:sz w:val="28"/>
        </w:rPr>
        <w:t xml:space="preserve">Начала </w:t>
      </w:r>
      <w:r w:rsidRPr="00704651">
        <w:rPr>
          <w:rFonts w:ascii="Times New Roman" w:hAnsi="Times New Roman"/>
          <w:b/>
          <w:color w:val="000000"/>
          <w:sz w:val="28"/>
        </w:rPr>
        <w:t>математического анализа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</w:t>
      </w:r>
      <w:r w:rsidRPr="00704651">
        <w:rPr>
          <w:rFonts w:ascii="Times New Roman" w:hAnsi="Times New Roman"/>
          <w:color w:val="000000"/>
          <w:sz w:val="28"/>
        </w:rPr>
        <w:t>и. Формула сложных процентов. Использование прогрессии для решения реальных задач прикладного характера.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Множество, операции над множествами. Диаграммы Эйлера―Венна. Применение теоретико-множественного аппарата для описания реальных проц</w:t>
      </w:r>
      <w:r w:rsidRPr="00704651">
        <w:rPr>
          <w:rFonts w:ascii="Times New Roman" w:hAnsi="Times New Roman"/>
          <w:color w:val="000000"/>
          <w:sz w:val="28"/>
        </w:rPr>
        <w:t xml:space="preserve">ессов и явлений, при решении задач из других учебных предметов. 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Определение, теорема, следствие, доказательство.</w:t>
      </w:r>
    </w:p>
    <w:p w:rsidR="00721553" w:rsidRPr="00704651" w:rsidRDefault="00721553">
      <w:pPr>
        <w:spacing w:after="0" w:line="264" w:lineRule="auto"/>
        <w:ind w:left="120"/>
        <w:jc w:val="both"/>
      </w:pPr>
    </w:p>
    <w:p w:rsidR="00721553" w:rsidRPr="00704651" w:rsidRDefault="00E17832">
      <w:pPr>
        <w:spacing w:after="0" w:line="264" w:lineRule="auto"/>
        <w:ind w:left="120"/>
        <w:jc w:val="both"/>
      </w:pPr>
      <w:r w:rsidRPr="00704651">
        <w:rPr>
          <w:rFonts w:ascii="Times New Roman" w:hAnsi="Times New Roman"/>
          <w:b/>
          <w:color w:val="000000"/>
          <w:sz w:val="28"/>
        </w:rPr>
        <w:t>11 КЛАСС</w:t>
      </w:r>
    </w:p>
    <w:p w:rsidR="00721553" w:rsidRPr="00704651" w:rsidRDefault="00721553">
      <w:pPr>
        <w:spacing w:after="0" w:line="264" w:lineRule="auto"/>
        <w:ind w:left="120"/>
        <w:jc w:val="both"/>
      </w:pP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Натуральные и целые числа. Признаки делимости целых чисел.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Степень с рациональным показателем. Свойства степени.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Логарифм числа. Десятичные и натуральные логарифмы.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Преобразование выражений, содержащих степени с рациональным показателем.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Примеры тригонометрических неравенств.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Показательные уравн</w:t>
      </w:r>
      <w:r w:rsidRPr="00704651">
        <w:rPr>
          <w:rFonts w:ascii="Times New Roman" w:hAnsi="Times New Roman"/>
          <w:color w:val="000000"/>
          <w:sz w:val="28"/>
        </w:rPr>
        <w:t xml:space="preserve">ения и неравенства. 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 xml:space="preserve">Логарифмические уравнения и неравенства. 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Системы и совокупности рациональных уравнений и неравенств.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 xml:space="preserve">Применение уравнений, систем и неравенств </w:t>
      </w:r>
      <w:r w:rsidRPr="00704651">
        <w:rPr>
          <w:rFonts w:ascii="Times New Roman" w:hAnsi="Times New Roman"/>
          <w:color w:val="000000"/>
          <w:sz w:val="28"/>
        </w:rPr>
        <w:t>к решению математических задач и задач из различных областей науки и реальной жизни.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Тр</w:t>
      </w:r>
      <w:r w:rsidRPr="00704651">
        <w:rPr>
          <w:rFonts w:ascii="Times New Roman" w:hAnsi="Times New Roman"/>
          <w:color w:val="000000"/>
          <w:sz w:val="28"/>
        </w:rPr>
        <w:t>игонометрические функции, их свойства и графики.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 xml:space="preserve">Показательная и логарифмическая функции, их свойства и графики. 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lastRenderedPageBreak/>
        <w:t>Использование графиков функций для решения уравнений и линейных систем.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</w:t>
      </w:r>
      <w:r w:rsidRPr="00704651">
        <w:rPr>
          <w:rFonts w:ascii="Times New Roman" w:hAnsi="Times New Roman"/>
          <w:color w:val="000000"/>
          <w:sz w:val="28"/>
        </w:rPr>
        <w:t>ей, которые возникают при решении задач из других учебных предметов и реальной жизни.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Непрерывные функции. Метод интервалов для решения неравенств.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Производ</w:t>
      </w:r>
      <w:r w:rsidRPr="00704651">
        <w:rPr>
          <w:rFonts w:ascii="Times New Roman" w:hAnsi="Times New Roman"/>
          <w:color w:val="000000"/>
          <w:sz w:val="28"/>
        </w:rPr>
        <w:t>ные элементарных функций. Формулы нахождения производной суммы, произведения и частного функций.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Применение произв</w:t>
      </w:r>
      <w:r w:rsidRPr="00704651">
        <w:rPr>
          <w:rFonts w:ascii="Times New Roman" w:hAnsi="Times New Roman"/>
          <w:color w:val="000000"/>
          <w:sz w:val="28"/>
        </w:rPr>
        <w:t>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Первообразная. Таблица первообразных.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Интеграл, его геометрический и физический смысл. Вычисление интеграла по формуле Ньютона</w:t>
      </w:r>
      <w:r w:rsidRPr="00704651">
        <w:rPr>
          <w:rFonts w:ascii="Times New Roman" w:hAnsi="Times New Roman"/>
          <w:color w:val="000000"/>
          <w:sz w:val="28"/>
        </w:rPr>
        <w:t>―Лейбница.</w:t>
      </w:r>
    </w:p>
    <w:p w:rsidR="00721553" w:rsidRPr="00704651" w:rsidRDefault="00721553">
      <w:pPr>
        <w:sectPr w:rsidR="00721553" w:rsidRPr="00704651">
          <w:pgSz w:w="11906" w:h="16383"/>
          <w:pgMar w:top="1134" w:right="850" w:bottom="1134" w:left="1701" w:header="720" w:footer="720" w:gutter="0"/>
          <w:cols w:space="720"/>
        </w:sectPr>
      </w:pPr>
    </w:p>
    <w:p w:rsidR="00721553" w:rsidRPr="00704651" w:rsidRDefault="00E17832">
      <w:pPr>
        <w:spacing w:after="0" w:line="264" w:lineRule="auto"/>
        <w:ind w:left="120"/>
        <w:jc w:val="both"/>
      </w:pPr>
      <w:bookmarkStart w:id="9" w:name="block-20006773"/>
      <w:bookmarkEnd w:id="7"/>
      <w:r w:rsidRPr="00704651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721553" w:rsidRPr="00704651" w:rsidRDefault="00721553">
      <w:pPr>
        <w:spacing w:after="0" w:line="264" w:lineRule="auto"/>
        <w:ind w:left="120"/>
        <w:jc w:val="both"/>
      </w:pP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721553" w:rsidRPr="00704651" w:rsidRDefault="00721553">
      <w:pPr>
        <w:spacing w:after="0" w:line="264" w:lineRule="auto"/>
        <w:ind w:left="120"/>
        <w:jc w:val="both"/>
      </w:pPr>
    </w:p>
    <w:p w:rsidR="00721553" w:rsidRPr="00704651" w:rsidRDefault="00E17832">
      <w:pPr>
        <w:spacing w:after="0" w:line="264" w:lineRule="auto"/>
        <w:ind w:left="120"/>
        <w:jc w:val="both"/>
      </w:pPr>
      <w:r w:rsidRPr="0070465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21553" w:rsidRPr="00704651" w:rsidRDefault="00721553">
      <w:pPr>
        <w:spacing w:after="0" w:line="264" w:lineRule="auto"/>
        <w:ind w:left="120"/>
        <w:jc w:val="both"/>
      </w:pP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Ли</w:t>
      </w:r>
      <w:r w:rsidRPr="00704651">
        <w:rPr>
          <w:rFonts w:ascii="Times New Roman" w:hAnsi="Times New Roman"/>
          <w:color w:val="000000"/>
          <w:sz w:val="28"/>
        </w:rPr>
        <w:t>чностные результаты освоения программы учебного предмета «Математика» характеризуются:</w:t>
      </w:r>
    </w:p>
    <w:p w:rsidR="00721553" w:rsidRPr="00704651" w:rsidRDefault="00E17832">
      <w:pPr>
        <w:spacing w:after="0" w:line="264" w:lineRule="auto"/>
        <w:ind w:firstLine="600"/>
        <w:jc w:val="both"/>
      </w:pPr>
      <w:bookmarkStart w:id="10" w:name="_Toc73394992"/>
      <w:bookmarkEnd w:id="10"/>
      <w:r w:rsidRPr="00704651">
        <w:rPr>
          <w:rFonts w:ascii="Times New Roman" w:hAnsi="Times New Roman"/>
          <w:color w:val="000000"/>
          <w:sz w:val="28"/>
        </w:rPr>
        <w:t>Гражданское воспитание: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 xml:space="preserve">сформированностью гражданской позиции обучающегося как активного и ответственного члена российского общества, представлением о математических </w:t>
      </w:r>
      <w:r w:rsidRPr="00704651">
        <w:rPr>
          <w:rFonts w:ascii="Times New Roman" w:hAnsi="Times New Roman"/>
          <w:color w:val="000000"/>
          <w:sz w:val="28"/>
        </w:rPr>
        <w:t>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Патриотическое воспитание:</w:t>
      </w:r>
    </w:p>
    <w:p w:rsidR="00721553" w:rsidRPr="00704651" w:rsidRDefault="00E17832">
      <w:pPr>
        <w:shd w:val="clear" w:color="auto" w:fill="FFFFFF"/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сформированностью росси</w:t>
      </w:r>
      <w:r w:rsidRPr="00704651">
        <w:rPr>
          <w:rFonts w:ascii="Times New Roman" w:hAnsi="Times New Roman"/>
          <w:color w:val="000000"/>
          <w:sz w:val="28"/>
        </w:rPr>
        <w:t>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</w:t>
      </w:r>
      <w:r w:rsidRPr="00704651">
        <w:rPr>
          <w:rFonts w:ascii="Times New Roman" w:hAnsi="Times New Roman"/>
          <w:color w:val="000000"/>
          <w:sz w:val="28"/>
        </w:rPr>
        <w:t>мики.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Духовно-нравственного воспитания: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 xml:space="preserve"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</w:t>
      </w:r>
      <w:r w:rsidRPr="00704651">
        <w:rPr>
          <w:rFonts w:ascii="Times New Roman" w:hAnsi="Times New Roman"/>
          <w:color w:val="000000"/>
          <w:sz w:val="28"/>
        </w:rPr>
        <w:t>вклада в построение устойчивого будущего.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Эстетическое воспитание: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Физическое воспитание: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 xml:space="preserve"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</w:t>
      </w:r>
      <w:r w:rsidRPr="00704651">
        <w:rPr>
          <w:rFonts w:ascii="Times New Roman" w:hAnsi="Times New Roman"/>
          <w:color w:val="000000"/>
          <w:sz w:val="28"/>
        </w:rPr>
        <w:t>активность); физического совершенствования, при занятиях спортивно-оздоровительной деятельностью.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Трудовое воспитание: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lastRenderedPageBreak/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</w:t>
      </w:r>
      <w:r w:rsidRPr="00704651">
        <w:rPr>
          <w:rFonts w:ascii="Times New Roman" w:hAnsi="Times New Roman"/>
          <w:color w:val="000000"/>
          <w:sz w:val="28"/>
        </w:rPr>
        <w:t>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</w:t>
      </w:r>
      <w:r w:rsidRPr="00704651">
        <w:rPr>
          <w:rFonts w:ascii="Times New Roman" w:hAnsi="Times New Roman"/>
          <w:color w:val="000000"/>
          <w:sz w:val="28"/>
        </w:rPr>
        <w:t>нии практических задач математической направленности.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Экологическое воспитание: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</w:t>
      </w:r>
      <w:r w:rsidRPr="00704651">
        <w:rPr>
          <w:rFonts w:ascii="Times New Roman" w:hAnsi="Times New Roman"/>
          <w:color w:val="000000"/>
          <w:sz w:val="28"/>
        </w:rPr>
        <w:t>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 xml:space="preserve">Ценности научного познания: 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сформированностью мировоззрения, соо</w:t>
      </w:r>
      <w:r w:rsidRPr="00704651">
        <w:rPr>
          <w:rFonts w:ascii="Times New Roman" w:hAnsi="Times New Roman"/>
          <w:color w:val="000000"/>
          <w:sz w:val="28"/>
        </w:rPr>
        <w:t>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</w:t>
      </w:r>
      <w:r w:rsidRPr="00704651">
        <w:rPr>
          <w:rFonts w:ascii="Times New Roman" w:hAnsi="Times New Roman"/>
          <w:color w:val="000000"/>
          <w:sz w:val="28"/>
        </w:rPr>
        <w:t xml:space="preserve">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721553" w:rsidRPr="00704651" w:rsidRDefault="00721553">
      <w:pPr>
        <w:spacing w:after="0" w:line="264" w:lineRule="auto"/>
        <w:ind w:left="120"/>
        <w:jc w:val="both"/>
      </w:pPr>
    </w:p>
    <w:p w:rsidR="00721553" w:rsidRPr="00704651" w:rsidRDefault="00E17832">
      <w:pPr>
        <w:spacing w:after="0" w:line="264" w:lineRule="auto"/>
        <w:ind w:left="120"/>
        <w:jc w:val="both"/>
      </w:pPr>
      <w:bookmarkStart w:id="11" w:name="_Toc118726579"/>
      <w:bookmarkEnd w:id="11"/>
      <w:r w:rsidRPr="0070465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21553" w:rsidRPr="00704651" w:rsidRDefault="00721553">
      <w:pPr>
        <w:spacing w:after="0" w:line="264" w:lineRule="auto"/>
        <w:ind w:left="120"/>
        <w:jc w:val="both"/>
      </w:pP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Метапредметные результаты освоения программы учебного предмета «Математика» характеризуются овладением у</w:t>
      </w:r>
      <w:r w:rsidRPr="00704651">
        <w:rPr>
          <w:rFonts w:ascii="Times New Roman" w:hAnsi="Times New Roman"/>
          <w:color w:val="000000"/>
          <w:sz w:val="28"/>
        </w:rPr>
        <w:t xml:space="preserve">ниверсальными </w:t>
      </w:r>
      <w:r w:rsidRPr="00704651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704651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 xml:space="preserve">1) </w:t>
      </w:r>
      <w:r w:rsidRPr="00704651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704651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704651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</w:t>
      </w:r>
      <w:r w:rsidRPr="00704651">
        <w:rPr>
          <w:rFonts w:ascii="Times New Roman" w:hAnsi="Times New Roman"/>
          <w:i/>
          <w:color w:val="000000"/>
          <w:sz w:val="28"/>
        </w:rPr>
        <w:t>ознания окружающего мира; применение логических, исследовательских операций, умений работать с информацией)</w:t>
      </w:r>
      <w:r w:rsidRPr="00704651">
        <w:rPr>
          <w:rFonts w:ascii="Times New Roman" w:hAnsi="Times New Roman"/>
          <w:color w:val="000000"/>
          <w:sz w:val="28"/>
        </w:rPr>
        <w:t>.</w:t>
      </w:r>
    </w:p>
    <w:p w:rsidR="00721553" w:rsidRDefault="00E178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721553" w:rsidRPr="00704651" w:rsidRDefault="00E17832">
      <w:pPr>
        <w:numPr>
          <w:ilvl w:val="0"/>
          <w:numId w:val="1"/>
        </w:numPr>
        <w:spacing w:after="0" w:line="264" w:lineRule="auto"/>
        <w:jc w:val="both"/>
      </w:pPr>
      <w:r w:rsidRPr="00704651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</w:t>
      </w:r>
      <w:r w:rsidRPr="00704651">
        <w:rPr>
          <w:rFonts w:ascii="Times New Roman" w:hAnsi="Times New Roman"/>
          <w:color w:val="000000"/>
          <w:sz w:val="28"/>
        </w:rPr>
        <w:t>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721553" w:rsidRPr="00704651" w:rsidRDefault="00E17832">
      <w:pPr>
        <w:numPr>
          <w:ilvl w:val="0"/>
          <w:numId w:val="1"/>
        </w:numPr>
        <w:spacing w:after="0" w:line="264" w:lineRule="auto"/>
        <w:jc w:val="both"/>
      </w:pPr>
      <w:r w:rsidRPr="00704651">
        <w:rPr>
          <w:rFonts w:ascii="Times New Roman" w:hAnsi="Times New Roman"/>
          <w:color w:val="000000"/>
          <w:sz w:val="28"/>
        </w:rPr>
        <w:lastRenderedPageBreak/>
        <w:t xml:space="preserve">воспринимать, формулировать и преобразовывать суждения: утвердительные и отрицательные, единичные, частные и </w:t>
      </w:r>
      <w:r w:rsidRPr="00704651">
        <w:rPr>
          <w:rFonts w:ascii="Times New Roman" w:hAnsi="Times New Roman"/>
          <w:color w:val="000000"/>
          <w:sz w:val="28"/>
        </w:rPr>
        <w:t>общие; условные;</w:t>
      </w:r>
    </w:p>
    <w:p w:rsidR="00721553" w:rsidRPr="00704651" w:rsidRDefault="00E17832">
      <w:pPr>
        <w:numPr>
          <w:ilvl w:val="0"/>
          <w:numId w:val="1"/>
        </w:numPr>
        <w:spacing w:after="0" w:line="264" w:lineRule="auto"/>
        <w:jc w:val="both"/>
      </w:pPr>
      <w:r w:rsidRPr="00704651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721553" w:rsidRPr="00704651" w:rsidRDefault="00E17832">
      <w:pPr>
        <w:numPr>
          <w:ilvl w:val="0"/>
          <w:numId w:val="1"/>
        </w:numPr>
        <w:spacing w:after="0" w:line="264" w:lineRule="auto"/>
        <w:jc w:val="both"/>
      </w:pPr>
      <w:r w:rsidRPr="00704651">
        <w:rPr>
          <w:rFonts w:ascii="Times New Roman" w:hAnsi="Times New Roman"/>
          <w:color w:val="000000"/>
          <w:sz w:val="28"/>
        </w:rPr>
        <w:t xml:space="preserve">делать выводы с использованием законов логики, дедуктивных </w:t>
      </w:r>
      <w:r w:rsidRPr="00704651">
        <w:rPr>
          <w:rFonts w:ascii="Times New Roman" w:hAnsi="Times New Roman"/>
          <w:color w:val="000000"/>
          <w:sz w:val="28"/>
        </w:rPr>
        <w:t>и индуктивных умозаключений, умозаключений по аналогии;</w:t>
      </w:r>
    </w:p>
    <w:p w:rsidR="00721553" w:rsidRPr="00704651" w:rsidRDefault="00E17832">
      <w:pPr>
        <w:numPr>
          <w:ilvl w:val="0"/>
          <w:numId w:val="1"/>
        </w:numPr>
        <w:spacing w:after="0" w:line="264" w:lineRule="auto"/>
        <w:jc w:val="both"/>
      </w:pPr>
      <w:r w:rsidRPr="00704651"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721553" w:rsidRPr="00704651" w:rsidRDefault="00E17832">
      <w:pPr>
        <w:numPr>
          <w:ilvl w:val="0"/>
          <w:numId w:val="1"/>
        </w:numPr>
        <w:spacing w:after="0" w:line="264" w:lineRule="auto"/>
        <w:jc w:val="both"/>
      </w:pPr>
      <w:r w:rsidRPr="00704651">
        <w:rPr>
          <w:rFonts w:ascii="Times New Roman" w:hAnsi="Times New Roman"/>
          <w:color w:val="000000"/>
          <w:sz w:val="28"/>
        </w:rPr>
        <w:t>выб</w:t>
      </w:r>
      <w:r w:rsidRPr="00704651">
        <w:rPr>
          <w:rFonts w:ascii="Times New Roman" w:hAnsi="Times New Roman"/>
          <w:color w:val="000000"/>
          <w:sz w:val="28"/>
        </w:rPr>
        <w:t>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21553" w:rsidRDefault="00E178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721553" w:rsidRPr="00704651" w:rsidRDefault="00E17832">
      <w:pPr>
        <w:numPr>
          <w:ilvl w:val="0"/>
          <w:numId w:val="2"/>
        </w:numPr>
        <w:spacing w:after="0" w:line="264" w:lineRule="auto"/>
        <w:jc w:val="both"/>
      </w:pPr>
      <w:r w:rsidRPr="00704651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</w:t>
      </w:r>
      <w:r w:rsidRPr="00704651">
        <w:rPr>
          <w:rFonts w:ascii="Times New Roman" w:hAnsi="Times New Roman"/>
          <w:color w:val="000000"/>
          <w:sz w:val="28"/>
        </w:rPr>
        <w:t>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21553" w:rsidRPr="00704651" w:rsidRDefault="00E17832">
      <w:pPr>
        <w:numPr>
          <w:ilvl w:val="0"/>
          <w:numId w:val="2"/>
        </w:numPr>
        <w:spacing w:after="0" w:line="264" w:lineRule="auto"/>
        <w:jc w:val="both"/>
      </w:pPr>
      <w:r w:rsidRPr="00704651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</w:t>
      </w:r>
      <w:r w:rsidRPr="00704651">
        <w:rPr>
          <w:rFonts w:ascii="Times New Roman" w:hAnsi="Times New Roman"/>
          <w:color w:val="000000"/>
          <w:sz w:val="28"/>
        </w:rPr>
        <w:t>го объекта, явления, процесса, выявлению зависимостей между объектами, явлениями, процессами;</w:t>
      </w:r>
    </w:p>
    <w:p w:rsidR="00721553" w:rsidRPr="00704651" w:rsidRDefault="00E17832">
      <w:pPr>
        <w:numPr>
          <w:ilvl w:val="0"/>
          <w:numId w:val="2"/>
        </w:numPr>
        <w:spacing w:after="0" w:line="264" w:lineRule="auto"/>
        <w:jc w:val="both"/>
      </w:pPr>
      <w:r w:rsidRPr="00704651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</w:t>
      </w:r>
      <w:r w:rsidRPr="00704651">
        <w:rPr>
          <w:rFonts w:ascii="Times New Roman" w:hAnsi="Times New Roman"/>
          <w:color w:val="000000"/>
          <w:sz w:val="28"/>
        </w:rPr>
        <w:t>общений;</w:t>
      </w:r>
    </w:p>
    <w:p w:rsidR="00721553" w:rsidRPr="00704651" w:rsidRDefault="00E17832">
      <w:pPr>
        <w:numPr>
          <w:ilvl w:val="0"/>
          <w:numId w:val="2"/>
        </w:numPr>
        <w:spacing w:after="0" w:line="264" w:lineRule="auto"/>
        <w:jc w:val="both"/>
      </w:pPr>
      <w:r w:rsidRPr="00704651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21553" w:rsidRDefault="00E178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721553" w:rsidRPr="00704651" w:rsidRDefault="00E17832">
      <w:pPr>
        <w:numPr>
          <w:ilvl w:val="0"/>
          <w:numId w:val="3"/>
        </w:numPr>
        <w:spacing w:after="0" w:line="264" w:lineRule="auto"/>
        <w:jc w:val="both"/>
      </w:pPr>
      <w:r w:rsidRPr="00704651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721553" w:rsidRPr="00704651" w:rsidRDefault="00E17832">
      <w:pPr>
        <w:numPr>
          <w:ilvl w:val="0"/>
          <w:numId w:val="3"/>
        </w:numPr>
        <w:spacing w:after="0" w:line="264" w:lineRule="auto"/>
        <w:jc w:val="both"/>
      </w:pPr>
      <w:r w:rsidRPr="00704651">
        <w:rPr>
          <w:rFonts w:ascii="Times New Roman" w:hAnsi="Times New Roman"/>
          <w:color w:val="000000"/>
          <w:sz w:val="28"/>
        </w:rPr>
        <w:t xml:space="preserve">выбирать информацию из </w:t>
      </w:r>
      <w:r w:rsidRPr="00704651">
        <w:rPr>
          <w:rFonts w:ascii="Times New Roman" w:hAnsi="Times New Roman"/>
          <w:color w:val="000000"/>
          <w:sz w:val="28"/>
        </w:rPr>
        <w:t>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21553" w:rsidRPr="00704651" w:rsidRDefault="00E17832">
      <w:pPr>
        <w:numPr>
          <w:ilvl w:val="0"/>
          <w:numId w:val="3"/>
        </w:numPr>
        <w:spacing w:after="0" w:line="264" w:lineRule="auto"/>
        <w:jc w:val="both"/>
      </w:pPr>
      <w:r w:rsidRPr="00704651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721553" w:rsidRPr="00704651" w:rsidRDefault="00E17832">
      <w:pPr>
        <w:numPr>
          <w:ilvl w:val="0"/>
          <w:numId w:val="3"/>
        </w:numPr>
        <w:spacing w:after="0" w:line="264" w:lineRule="auto"/>
        <w:jc w:val="both"/>
      </w:pPr>
      <w:r w:rsidRPr="00704651">
        <w:rPr>
          <w:rFonts w:ascii="Times New Roman" w:hAnsi="Times New Roman"/>
          <w:color w:val="000000"/>
          <w:sz w:val="28"/>
        </w:rPr>
        <w:lastRenderedPageBreak/>
        <w:t>оценивать надёжность информации по с</w:t>
      </w:r>
      <w:r w:rsidRPr="00704651">
        <w:rPr>
          <w:rFonts w:ascii="Times New Roman" w:hAnsi="Times New Roman"/>
          <w:color w:val="000000"/>
          <w:sz w:val="28"/>
        </w:rPr>
        <w:t>амостоятельно сформулированным критериям.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 xml:space="preserve">2) </w:t>
      </w:r>
      <w:r w:rsidRPr="00704651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704651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704651">
        <w:rPr>
          <w:rFonts w:ascii="Times New Roman" w:hAnsi="Times New Roman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 w:rsidR="00721553" w:rsidRDefault="00E178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721553" w:rsidRPr="00704651" w:rsidRDefault="00E17832">
      <w:pPr>
        <w:numPr>
          <w:ilvl w:val="0"/>
          <w:numId w:val="4"/>
        </w:numPr>
        <w:spacing w:after="0" w:line="264" w:lineRule="auto"/>
        <w:jc w:val="both"/>
      </w:pPr>
      <w:r w:rsidRPr="00704651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общения; ясно, точно, грам</w:t>
      </w:r>
      <w:r w:rsidRPr="00704651">
        <w:rPr>
          <w:rFonts w:ascii="Times New Roman" w:hAnsi="Times New Roman"/>
          <w:color w:val="000000"/>
          <w:sz w:val="28"/>
        </w:rPr>
        <w:t xml:space="preserve">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21553" w:rsidRPr="00704651" w:rsidRDefault="00E17832">
      <w:pPr>
        <w:numPr>
          <w:ilvl w:val="0"/>
          <w:numId w:val="4"/>
        </w:numPr>
        <w:spacing w:after="0" w:line="264" w:lineRule="auto"/>
        <w:jc w:val="both"/>
      </w:pPr>
      <w:r w:rsidRPr="00704651">
        <w:rPr>
          <w:rFonts w:ascii="Times New Roman" w:hAnsi="Times New Roman"/>
          <w:color w:val="000000"/>
          <w:sz w:val="28"/>
        </w:rPr>
        <w:t xml:space="preserve">в ходе обсуждения задавать вопросы по существу обсуждаемой темы, проблемы, решаемой задачи, высказывать идеи, </w:t>
      </w:r>
      <w:r w:rsidRPr="00704651">
        <w:rPr>
          <w:rFonts w:ascii="Times New Roman" w:hAnsi="Times New Roman"/>
          <w:color w:val="000000"/>
          <w:sz w:val="28"/>
        </w:rPr>
        <w:t>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721553" w:rsidRPr="00704651" w:rsidRDefault="00E17832">
      <w:pPr>
        <w:numPr>
          <w:ilvl w:val="0"/>
          <w:numId w:val="4"/>
        </w:numPr>
        <w:spacing w:after="0" w:line="264" w:lineRule="auto"/>
        <w:jc w:val="both"/>
      </w:pPr>
      <w:r w:rsidRPr="00704651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</w:t>
      </w:r>
      <w:r w:rsidRPr="00704651">
        <w:rPr>
          <w:rFonts w:ascii="Times New Roman" w:hAnsi="Times New Roman"/>
          <w:color w:val="000000"/>
          <w:sz w:val="28"/>
        </w:rPr>
        <w:t>сследования, проекта; самостоятельно выбирать формат выступления с учётом задач презентации и особенностей аудитории.</w:t>
      </w:r>
    </w:p>
    <w:p w:rsidR="00721553" w:rsidRDefault="00E178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721553" w:rsidRPr="00704651" w:rsidRDefault="00E17832">
      <w:pPr>
        <w:numPr>
          <w:ilvl w:val="0"/>
          <w:numId w:val="5"/>
        </w:numPr>
        <w:spacing w:after="0" w:line="264" w:lineRule="auto"/>
        <w:jc w:val="both"/>
      </w:pPr>
      <w:r w:rsidRPr="00704651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задач; принимать цель </w:t>
      </w:r>
      <w:r w:rsidRPr="00704651">
        <w:rPr>
          <w:rFonts w:ascii="Times New Roman" w:hAnsi="Times New Roman"/>
          <w:color w:val="000000"/>
          <w:sz w:val="28"/>
        </w:rPr>
        <w:t>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721553" w:rsidRPr="00704651" w:rsidRDefault="00E17832">
      <w:pPr>
        <w:numPr>
          <w:ilvl w:val="0"/>
          <w:numId w:val="5"/>
        </w:numPr>
        <w:spacing w:after="0" w:line="264" w:lineRule="auto"/>
        <w:jc w:val="both"/>
      </w:pPr>
      <w:r w:rsidRPr="00704651">
        <w:rPr>
          <w:rFonts w:ascii="Times New Roman" w:hAnsi="Times New Roman"/>
          <w:color w:val="000000"/>
          <w:sz w:val="28"/>
        </w:rPr>
        <w:t xml:space="preserve">участвовать в групповых формах работы (обсуждения, обмен мнений, «мозговые </w:t>
      </w:r>
      <w:r w:rsidRPr="00704651">
        <w:rPr>
          <w:rFonts w:ascii="Times New Roman" w:hAnsi="Times New Roman"/>
          <w:color w:val="000000"/>
          <w:sz w:val="28"/>
        </w:rPr>
        <w:t>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 xml:space="preserve">3) </w:t>
      </w:r>
      <w:r w:rsidRPr="00704651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704651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704651">
        <w:rPr>
          <w:rFonts w:ascii="Times New Roman" w:hAnsi="Times New Roman"/>
          <w:i/>
          <w:color w:val="000000"/>
          <w:sz w:val="28"/>
        </w:rPr>
        <w:t>действия, обесп</w:t>
      </w:r>
      <w:r w:rsidRPr="00704651">
        <w:rPr>
          <w:rFonts w:ascii="Times New Roman" w:hAnsi="Times New Roman"/>
          <w:i/>
          <w:color w:val="000000"/>
          <w:sz w:val="28"/>
        </w:rPr>
        <w:t>ечивают формирование смысловых установок и жизненных навыков личности</w:t>
      </w:r>
      <w:r w:rsidRPr="00704651">
        <w:rPr>
          <w:rFonts w:ascii="Times New Roman" w:hAnsi="Times New Roman"/>
          <w:color w:val="000000"/>
          <w:sz w:val="28"/>
        </w:rPr>
        <w:t>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Самоорганизация: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</w:t>
      </w:r>
      <w:r w:rsidRPr="00704651">
        <w:rPr>
          <w:rFonts w:ascii="Times New Roman" w:hAnsi="Times New Roman"/>
          <w:color w:val="000000"/>
          <w:sz w:val="28"/>
        </w:rPr>
        <w:t>ений с учётом новой информации.</w:t>
      </w:r>
    </w:p>
    <w:p w:rsidR="00721553" w:rsidRDefault="00E178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721553" w:rsidRPr="00704651" w:rsidRDefault="00E17832">
      <w:pPr>
        <w:numPr>
          <w:ilvl w:val="0"/>
          <w:numId w:val="6"/>
        </w:numPr>
        <w:spacing w:after="0" w:line="264" w:lineRule="auto"/>
        <w:jc w:val="both"/>
      </w:pPr>
      <w:r w:rsidRPr="00704651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</w:t>
      </w:r>
      <w:r w:rsidRPr="00704651">
        <w:rPr>
          <w:rFonts w:ascii="Times New Roman" w:hAnsi="Times New Roman"/>
          <w:color w:val="000000"/>
          <w:sz w:val="28"/>
        </w:rPr>
        <w:t>адачи;</w:t>
      </w:r>
    </w:p>
    <w:p w:rsidR="00721553" w:rsidRPr="00704651" w:rsidRDefault="00E17832">
      <w:pPr>
        <w:numPr>
          <w:ilvl w:val="0"/>
          <w:numId w:val="6"/>
        </w:numPr>
        <w:spacing w:after="0" w:line="264" w:lineRule="auto"/>
        <w:jc w:val="both"/>
      </w:pPr>
      <w:r w:rsidRPr="00704651">
        <w:rPr>
          <w:rFonts w:ascii="Times New Roman" w:hAnsi="Times New Roman"/>
          <w:color w:val="000000"/>
          <w:sz w:val="28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21553" w:rsidRPr="00704651" w:rsidRDefault="00E17832">
      <w:pPr>
        <w:numPr>
          <w:ilvl w:val="0"/>
          <w:numId w:val="6"/>
        </w:numPr>
        <w:spacing w:after="0" w:line="264" w:lineRule="auto"/>
        <w:jc w:val="both"/>
      </w:pPr>
      <w:r w:rsidRPr="00704651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условиям, объяснять причины</w:t>
      </w:r>
      <w:r w:rsidRPr="00704651">
        <w:rPr>
          <w:rFonts w:ascii="Times New Roman" w:hAnsi="Times New Roman"/>
          <w:color w:val="000000"/>
          <w:sz w:val="28"/>
        </w:rPr>
        <w:t xml:space="preserve"> достижения или недостижения результатов деятельности, находить ошибку, давать оценку приобретённому опыту.</w:t>
      </w:r>
    </w:p>
    <w:p w:rsidR="00721553" w:rsidRPr="00704651" w:rsidRDefault="00721553">
      <w:pPr>
        <w:spacing w:after="0" w:line="264" w:lineRule="auto"/>
        <w:ind w:left="120"/>
        <w:jc w:val="both"/>
      </w:pPr>
    </w:p>
    <w:p w:rsidR="00721553" w:rsidRPr="00704651" w:rsidRDefault="00E17832">
      <w:pPr>
        <w:spacing w:after="0" w:line="264" w:lineRule="auto"/>
        <w:ind w:left="120"/>
        <w:jc w:val="both"/>
      </w:pPr>
      <w:r w:rsidRPr="0070465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21553" w:rsidRPr="00704651" w:rsidRDefault="00721553">
      <w:pPr>
        <w:spacing w:after="0" w:line="264" w:lineRule="auto"/>
        <w:ind w:left="120"/>
        <w:jc w:val="both"/>
      </w:pP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</w:t>
      </w:r>
      <w:r w:rsidRPr="00704651">
        <w:rPr>
          <w:rFonts w:ascii="Times New Roman" w:hAnsi="Times New Roman"/>
          <w:color w:val="000000"/>
          <w:sz w:val="28"/>
        </w:rPr>
        <w:t xml:space="preserve"> достижение следующих предметных образовательных результатов:</w:t>
      </w:r>
    </w:p>
    <w:p w:rsidR="00721553" w:rsidRPr="00704651" w:rsidRDefault="00721553">
      <w:pPr>
        <w:spacing w:after="0" w:line="264" w:lineRule="auto"/>
        <w:ind w:left="120"/>
        <w:jc w:val="both"/>
      </w:pPr>
    </w:p>
    <w:p w:rsidR="00721553" w:rsidRPr="00704651" w:rsidRDefault="00E17832">
      <w:pPr>
        <w:spacing w:after="0" w:line="264" w:lineRule="auto"/>
        <w:ind w:left="120"/>
        <w:jc w:val="both"/>
      </w:pPr>
      <w:bookmarkStart w:id="12" w:name="_Toc118726585"/>
      <w:bookmarkEnd w:id="12"/>
      <w:r w:rsidRPr="00704651">
        <w:rPr>
          <w:rFonts w:ascii="Times New Roman" w:hAnsi="Times New Roman"/>
          <w:b/>
          <w:color w:val="000000"/>
          <w:sz w:val="28"/>
        </w:rPr>
        <w:t>10 КЛАСС</w:t>
      </w:r>
    </w:p>
    <w:p w:rsidR="00721553" w:rsidRPr="00704651" w:rsidRDefault="00721553">
      <w:pPr>
        <w:spacing w:after="0" w:line="264" w:lineRule="auto"/>
        <w:ind w:left="120"/>
        <w:jc w:val="both"/>
      </w:pP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Выполнять арифметические операции с рациональными и действите</w:t>
      </w:r>
      <w:r w:rsidRPr="00704651">
        <w:rPr>
          <w:rFonts w:ascii="Times New Roman" w:hAnsi="Times New Roman"/>
          <w:color w:val="000000"/>
          <w:sz w:val="28"/>
        </w:rPr>
        <w:t>льными числами.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</w:t>
      </w:r>
      <w:r w:rsidRPr="00704651">
        <w:rPr>
          <w:rFonts w:ascii="Times New Roman" w:hAnsi="Times New Roman"/>
          <w:color w:val="000000"/>
          <w:sz w:val="28"/>
        </w:rPr>
        <w:t xml:space="preserve"> использовать подходящую форму записи действительных чисел для решения практических задач и представления данных.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</w:t>
      </w:r>
      <w:r w:rsidRPr="00704651">
        <w:rPr>
          <w:rFonts w:ascii="Times New Roman" w:hAnsi="Times New Roman"/>
          <w:color w:val="000000"/>
          <w:sz w:val="28"/>
        </w:rPr>
        <w:t>ункции.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 xml:space="preserve">Выполнять преобразования тригонометрических выражений и решать </w:t>
      </w:r>
      <w:r w:rsidRPr="00704651">
        <w:rPr>
          <w:rFonts w:ascii="Times New Roman" w:hAnsi="Times New Roman"/>
          <w:color w:val="000000"/>
          <w:sz w:val="28"/>
        </w:rPr>
        <w:t>тригонометрические уравнения.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Применять уравнения и неравенства для решения математических задач и з</w:t>
      </w:r>
      <w:r w:rsidRPr="00704651">
        <w:rPr>
          <w:rFonts w:ascii="Times New Roman" w:hAnsi="Times New Roman"/>
          <w:color w:val="000000"/>
          <w:sz w:val="28"/>
        </w:rPr>
        <w:t>адач из различных областей науки и реальной жизни.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Опериров</w:t>
      </w:r>
      <w:r w:rsidRPr="00704651">
        <w:rPr>
          <w:rFonts w:ascii="Times New Roman" w:hAnsi="Times New Roman"/>
          <w:color w:val="000000"/>
          <w:sz w:val="28"/>
        </w:rPr>
        <w:t>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Оперировать понятиями: чётность и нечётность функции, нули функции, промежутки знакопостоянства.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Использовать графи</w:t>
      </w:r>
      <w:r w:rsidRPr="00704651">
        <w:rPr>
          <w:rFonts w:ascii="Times New Roman" w:hAnsi="Times New Roman"/>
          <w:color w:val="000000"/>
          <w:sz w:val="28"/>
        </w:rPr>
        <w:t>ки функций для решения уравнений.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</w:t>
      </w:r>
      <w:r w:rsidRPr="00704651">
        <w:rPr>
          <w:rFonts w:ascii="Times New Roman" w:hAnsi="Times New Roman"/>
          <w:color w:val="000000"/>
          <w:sz w:val="28"/>
        </w:rPr>
        <w:t xml:space="preserve"> реальной жизни; выражать формулами зависимости между величинами.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Оперировать понятиями: бесконечно убывающая геометрическая прогрессия, с</w:t>
      </w:r>
      <w:r w:rsidRPr="00704651">
        <w:rPr>
          <w:rFonts w:ascii="Times New Roman" w:hAnsi="Times New Roman"/>
          <w:color w:val="000000"/>
          <w:sz w:val="28"/>
        </w:rPr>
        <w:t>умма бесконечно убывающей геометрической прогрессии.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Задавать последовательности различными способами.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 xml:space="preserve">Оперировать понятиями: </w:t>
      </w:r>
      <w:r w:rsidRPr="00704651">
        <w:rPr>
          <w:rFonts w:ascii="Times New Roman" w:hAnsi="Times New Roman"/>
          <w:color w:val="000000"/>
          <w:sz w:val="28"/>
        </w:rPr>
        <w:t>множество, операции над множествами.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Оперировать понятиями: определение, теорема, следствие, доказательство.</w:t>
      </w:r>
    </w:p>
    <w:p w:rsidR="00721553" w:rsidRPr="00704651" w:rsidRDefault="00721553">
      <w:pPr>
        <w:spacing w:after="0" w:line="264" w:lineRule="auto"/>
        <w:ind w:left="120"/>
        <w:jc w:val="both"/>
      </w:pPr>
    </w:p>
    <w:p w:rsidR="00721553" w:rsidRPr="00704651" w:rsidRDefault="00E17832">
      <w:pPr>
        <w:spacing w:after="0" w:line="264" w:lineRule="auto"/>
        <w:ind w:left="120"/>
        <w:jc w:val="both"/>
      </w:pPr>
      <w:bookmarkStart w:id="13" w:name="_Toc118726586"/>
      <w:bookmarkEnd w:id="13"/>
      <w:r w:rsidRPr="00704651">
        <w:rPr>
          <w:rFonts w:ascii="Times New Roman" w:hAnsi="Times New Roman"/>
          <w:b/>
          <w:color w:val="000000"/>
          <w:sz w:val="28"/>
        </w:rPr>
        <w:t>11 КЛАСС</w:t>
      </w:r>
    </w:p>
    <w:p w:rsidR="00721553" w:rsidRPr="00704651" w:rsidRDefault="00721553">
      <w:pPr>
        <w:spacing w:after="0" w:line="264" w:lineRule="auto"/>
        <w:ind w:left="120"/>
        <w:jc w:val="both"/>
      </w:pP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b/>
          <w:color w:val="000000"/>
          <w:sz w:val="28"/>
        </w:rPr>
        <w:t>Ч</w:t>
      </w:r>
      <w:r w:rsidRPr="00704651">
        <w:rPr>
          <w:rFonts w:ascii="Times New Roman" w:hAnsi="Times New Roman"/>
          <w:b/>
          <w:color w:val="000000"/>
          <w:sz w:val="28"/>
        </w:rPr>
        <w:t>исла и вычисления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Оперировать понятием: степень с рациональным показателем.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Оперировать</w:t>
      </w:r>
      <w:r w:rsidRPr="00704651">
        <w:rPr>
          <w:rFonts w:ascii="Times New Roman" w:hAnsi="Times New Roman"/>
          <w:color w:val="000000"/>
          <w:sz w:val="28"/>
        </w:rPr>
        <w:t xml:space="preserve"> понятиями: логарифм числа, десятичные и натуральные логарифмы.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</w:t>
      </w:r>
      <w:r w:rsidRPr="00704651">
        <w:rPr>
          <w:rFonts w:ascii="Times New Roman" w:hAnsi="Times New Roman"/>
          <w:color w:val="000000"/>
          <w:sz w:val="28"/>
        </w:rPr>
        <w:t>равенств.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Находить решения простейших тригонометрических неравенств.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Опер</w:t>
      </w:r>
      <w:r w:rsidRPr="00704651">
        <w:rPr>
          <w:rFonts w:ascii="Times New Roman" w:hAnsi="Times New Roman"/>
          <w:color w:val="000000"/>
          <w:sz w:val="28"/>
        </w:rPr>
        <w:t>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Моделировать реальные ситуации на яз</w:t>
      </w:r>
      <w:r w:rsidRPr="00704651">
        <w:rPr>
          <w:rFonts w:ascii="Times New Roman" w:hAnsi="Times New Roman"/>
          <w:color w:val="000000"/>
          <w:sz w:val="28"/>
        </w:rPr>
        <w:t>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704651">
        <w:rPr>
          <w:rFonts w:ascii="Times New Roman" w:hAnsi="Times New Roman"/>
          <w:i/>
          <w:color w:val="000000"/>
          <w:sz w:val="28"/>
        </w:rPr>
        <w:t>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 xml:space="preserve">Оперировать понятиями: периодическая функция, промежутки монотонности функции, точки </w:t>
      </w:r>
      <w:r w:rsidRPr="00704651">
        <w:rPr>
          <w:rFonts w:ascii="Times New Roman" w:hAnsi="Times New Roman"/>
          <w:color w:val="000000"/>
          <w:sz w:val="28"/>
        </w:rPr>
        <w:t>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</w:t>
      </w:r>
      <w:r w:rsidRPr="00704651">
        <w:rPr>
          <w:rFonts w:ascii="Times New Roman" w:hAnsi="Times New Roman"/>
          <w:color w:val="000000"/>
          <w:sz w:val="28"/>
        </w:rPr>
        <w:t>ой плоскости и использовать для решения уравнений и неравенств.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</w:t>
      </w:r>
      <w:r w:rsidRPr="00704651">
        <w:rPr>
          <w:rFonts w:ascii="Times New Roman" w:hAnsi="Times New Roman"/>
          <w:color w:val="000000"/>
          <w:sz w:val="28"/>
        </w:rPr>
        <w:t>й из других учебных дисциплин.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Находить производные элементарных функций, вычислят</w:t>
      </w:r>
      <w:r w:rsidRPr="00704651">
        <w:rPr>
          <w:rFonts w:ascii="Times New Roman" w:hAnsi="Times New Roman"/>
          <w:color w:val="000000"/>
          <w:sz w:val="28"/>
        </w:rPr>
        <w:t>ь производные суммы, произведения, частного функций.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</w:t>
      </w:r>
      <w:r w:rsidRPr="00704651">
        <w:rPr>
          <w:rFonts w:ascii="Times New Roman" w:hAnsi="Times New Roman"/>
          <w:color w:val="000000"/>
          <w:sz w:val="28"/>
        </w:rPr>
        <w:t>адных, в том числе социально-экономических, задачах.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>Оперировать понятиями: первообразная и интеграл; понимать геометрический и физический смысл интеграла.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721553" w:rsidRPr="00704651" w:rsidRDefault="00E17832">
      <w:pPr>
        <w:spacing w:after="0" w:line="264" w:lineRule="auto"/>
        <w:ind w:firstLine="600"/>
        <w:jc w:val="both"/>
      </w:pPr>
      <w:r w:rsidRPr="00704651">
        <w:rPr>
          <w:rFonts w:ascii="Times New Roman" w:hAnsi="Times New Roman"/>
          <w:color w:val="000000"/>
          <w:sz w:val="28"/>
        </w:rPr>
        <w:t xml:space="preserve">Решать </w:t>
      </w:r>
      <w:r w:rsidRPr="00704651">
        <w:rPr>
          <w:rFonts w:ascii="Times New Roman" w:hAnsi="Times New Roman"/>
          <w:color w:val="000000"/>
          <w:sz w:val="28"/>
        </w:rPr>
        <w:t>прикладные задачи, в том числе социально-экономического и физического характера, средствами математического анализа.</w:t>
      </w:r>
    </w:p>
    <w:p w:rsidR="00721553" w:rsidRPr="00704651" w:rsidRDefault="00721553">
      <w:pPr>
        <w:sectPr w:rsidR="00721553" w:rsidRPr="00704651">
          <w:pgSz w:w="11906" w:h="16383"/>
          <w:pgMar w:top="1134" w:right="850" w:bottom="1134" w:left="1701" w:header="720" w:footer="720" w:gutter="0"/>
          <w:cols w:space="720"/>
        </w:sectPr>
      </w:pPr>
    </w:p>
    <w:p w:rsidR="00721553" w:rsidRDefault="00E17832">
      <w:pPr>
        <w:spacing w:after="0"/>
        <w:ind w:left="120"/>
      </w:pPr>
      <w:bookmarkStart w:id="14" w:name="block-20006769"/>
      <w:bookmarkEnd w:id="9"/>
      <w:r w:rsidRPr="0070465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21553" w:rsidRDefault="00E178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49"/>
      </w:tblGrid>
      <w:tr w:rsidR="0072155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1553" w:rsidRDefault="0072155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1553" w:rsidRDefault="00721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1553" w:rsidRDefault="00721553">
            <w:pPr>
              <w:spacing w:after="0"/>
              <w:ind w:left="135"/>
            </w:pPr>
          </w:p>
        </w:tc>
      </w:tr>
      <w:tr w:rsidR="00721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553" w:rsidRDefault="00721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553" w:rsidRDefault="0072155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1553" w:rsidRDefault="0072155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1553" w:rsidRDefault="0072155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1553" w:rsidRDefault="00721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553" w:rsidRDefault="00721553"/>
        </w:tc>
      </w:tr>
      <w:tr w:rsidR="00721553" w:rsidRPr="0070465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 w:rsidRPr="00704651">
              <w:rPr>
                <w:rFonts w:ascii="Times New Roman" w:hAnsi="Times New Roman"/>
                <w:color w:val="000000"/>
                <w:sz w:val="24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1553" w:rsidRPr="00704651" w:rsidRDefault="00E17832">
            <w:pPr>
              <w:spacing w:after="0"/>
              <w:ind w:left="135"/>
            </w:pPr>
            <w:r w:rsidRPr="007046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6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6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6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651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70465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721553" w:rsidRPr="0070465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Pr="00704651" w:rsidRDefault="00E17832">
            <w:pPr>
              <w:spacing w:after="0"/>
              <w:ind w:left="135"/>
            </w:pPr>
            <w:r w:rsidRPr="00704651">
              <w:rPr>
                <w:rFonts w:ascii="Times New Roman" w:hAnsi="Times New Roman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 w:rsidRPr="007046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1553" w:rsidRPr="00704651" w:rsidRDefault="00E17832">
            <w:pPr>
              <w:spacing w:after="0"/>
              <w:ind w:left="135"/>
            </w:pPr>
            <w:r w:rsidRPr="007046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6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6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6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651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70465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721553" w:rsidRPr="0070465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 w:rsidRPr="00704651"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04651">
              <w:rPr>
                <w:rFonts w:ascii="Times New Roman" w:hAnsi="Times New Roman"/>
                <w:color w:val="000000"/>
                <w:sz w:val="24"/>
              </w:rPr>
              <w:t xml:space="preserve">–ой </w:t>
            </w:r>
            <w:r w:rsidRPr="00704651">
              <w:rPr>
                <w:rFonts w:ascii="Times New Roman" w:hAnsi="Times New Roman"/>
                <w:color w:val="000000"/>
                <w:sz w:val="24"/>
              </w:rPr>
              <w:t xml:space="preserve">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1553" w:rsidRPr="00704651" w:rsidRDefault="00E17832">
            <w:pPr>
              <w:spacing w:after="0"/>
              <w:ind w:left="135"/>
            </w:pPr>
            <w:r w:rsidRPr="007046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6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6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6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651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70465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721553" w:rsidRPr="0070465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1553" w:rsidRPr="00704651" w:rsidRDefault="00E17832">
            <w:pPr>
              <w:spacing w:after="0"/>
              <w:ind w:left="135"/>
            </w:pPr>
            <w:r w:rsidRPr="007046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6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6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6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651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70465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721553" w:rsidRPr="0070465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1553" w:rsidRPr="00704651" w:rsidRDefault="00E17832">
            <w:pPr>
              <w:spacing w:after="0"/>
              <w:ind w:left="135"/>
            </w:pPr>
            <w:r w:rsidRPr="007046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6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6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6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651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70465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721553" w:rsidRPr="0070465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1553" w:rsidRPr="00704651" w:rsidRDefault="00E17832">
            <w:pPr>
              <w:spacing w:after="0"/>
              <w:ind w:left="135"/>
            </w:pPr>
            <w:r w:rsidRPr="007046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6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6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6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651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70465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553" w:rsidRPr="00704651" w:rsidRDefault="00E17832">
            <w:pPr>
              <w:spacing w:after="0"/>
              <w:ind w:left="135"/>
            </w:pPr>
            <w:r w:rsidRPr="0070465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 w:rsidRPr="007046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1553" w:rsidRDefault="00721553"/>
        </w:tc>
      </w:tr>
    </w:tbl>
    <w:p w:rsidR="00721553" w:rsidRDefault="00721553">
      <w:pPr>
        <w:sectPr w:rsidR="00721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553" w:rsidRDefault="00E178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72155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1553" w:rsidRDefault="0072155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1553" w:rsidRDefault="00721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1553" w:rsidRDefault="00721553">
            <w:pPr>
              <w:spacing w:after="0"/>
              <w:ind w:left="135"/>
            </w:pPr>
          </w:p>
        </w:tc>
      </w:tr>
      <w:tr w:rsidR="00721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553" w:rsidRDefault="00721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553" w:rsidRDefault="0072155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1553" w:rsidRDefault="0072155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1553" w:rsidRDefault="0072155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1553" w:rsidRDefault="00721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553" w:rsidRDefault="00721553"/>
        </w:tc>
      </w:tr>
      <w:tr w:rsidR="0072155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показателем. Показательная функция. 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1553" w:rsidRDefault="00721553"/>
        </w:tc>
      </w:tr>
    </w:tbl>
    <w:p w:rsidR="00721553" w:rsidRDefault="00721553">
      <w:pPr>
        <w:sectPr w:rsidR="00721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553" w:rsidRDefault="00721553">
      <w:pPr>
        <w:sectPr w:rsidR="00721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553" w:rsidRDefault="00E17832">
      <w:pPr>
        <w:spacing w:after="0"/>
        <w:ind w:left="120"/>
      </w:pPr>
      <w:bookmarkStart w:id="15" w:name="block-2000677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21553" w:rsidRDefault="00E178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4070"/>
        <w:gridCol w:w="1143"/>
        <w:gridCol w:w="1841"/>
        <w:gridCol w:w="1910"/>
        <w:gridCol w:w="1347"/>
        <w:gridCol w:w="2873"/>
      </w:tblGrid>
      <w:tr w:rsidR="0072155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1553" w:rsidRDefault="0072155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1553" w:rsidRDefault="00721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1553" w:rsidRDefault="00721553">
            <w:pPr>
              <w:spacing w:after="0"/>
              <w:ind w:left="135"/>
            </w:pPr>
          </w:p>
        </w:tc>
      </w:tr>
      <w:tr w:rsidR="00721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553" w:rsidRDefault="00721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553" w:rsidRDefault="0072155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1553" w:rsidRDefault="0072155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1553" w:rsidRDefault="0072155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1553" w:rsidRDefault="00721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553" w:rsidRDefault="00721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553" w:rsidRDefault="00721553"/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https://m.edsoo.ru/746d5dce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https://m.edsoo.ru/be888093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операции с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рациональными числами, преобразования числовых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https://m.edsoo.ru/4d7f95fe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дробей и процентов для решения прикладных задач из различных отраслей знаний и реальной </w:t>
            </w:r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https://m.edsoo.ru/44dd1046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https://m.edsoo.ru/d99d8c74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Действительные числа. Рациональные и иррациональные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https://m.edsoo.ru/2f36a36f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операции с действительными числами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https://m.edsoo.ru/a97a12d9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https://m.edsoo.ru/cb723fbd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https://m.edsoo.ru/3a23ac15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https://m.edsoo.ru/11ac68be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https://m.edsoo.ru/50bdf26d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https://m.edsoo.ru/775f5d99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https://m.edsoo.ru/6ec7a107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https://m.edsoo.ru/1914a389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Функция, способы задания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Взаимно обратные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https://m.edsoo.ru/226eeabf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 функции. Область определения и множество значений функции. Нули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Промежутки знакопостоянства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https://m.edsoo.ru/763e75ee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https://m.edsoo.ru/ff4564ad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целым показателем. Стандартная форма </w:t>
            </w:r>
            <w:r>
              <w:rPr>
                <w:rFonts w:ascii="Times New Roman" w:hAnsi="Times New Roman"/>
                <w:color w:val="000000"/>
                <w:sz w:val="24"/>
              </w:rPr>
              <w:t>записи действительного 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https://m.edsoo.ru/66446d3e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https://m.edsoo.ru/6eadc6f1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https://m.edsoo.ru/3f25a047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https://m.edsoo.ru/d82c36d4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https://m.edsoo.ru/fe7fc4db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https://m.edsoo.ru/d0f0b260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арифметического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https://m.edsoo.ru/c3389865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https://m.edsoo.ru/444c4b9c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https://m.edsoo.ru/54b815c5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https://m.edsoo.ru/83105a0e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корнями n–ой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https://m.edsoo.ru/2ab1c7bc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</w:t>
            </w:r>
            <w:r>
              <w:rPr>
                <w:rFonts w:ascii="Times New Roman" w:hAnsi="Times New Roman"/>
                <w:color w:val="000000"/>
                <w:sz w:val="24"/>
              </w:rPr>
              <w:t>корнями n–ой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https://m.edsoo.ru/eacb053c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https://m.edsoo.ru/8a5ada51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https://m.edsoo.ru/69106ae7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https://m.edsoo.ru/9362fea9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https://m.edsoo.ru/78d9b391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https://m.edsoo.ru/de7ca33e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https://m.edsoo.ru/87e5e52d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https://m.edsoo.ru/eb0cc5e3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https://m.edsoo.ru/5f29b9b5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"Арифметический корень n–ой степени. Иррациональные уравнения и неравенства"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https://m.edsoo.ru/f13af630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https://m.edsoo.ru/5f605ed0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https://m.edsoo.ru/ec9f4d78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Арксинус, арккосинус и арктангенс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https://m.edsoo.ru/b8f5d49a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Арксинус, арккосинус и </w:t>
            </w:r>
            <w:r>
              <w:rPr>
                <w:rFonts w:ascii="Times New Roman" w:hAnsi="Times New Roman"/>
                <w:color w:val="000000"/>
                <w:sz w:val="24"/>
              </w:rPr>
              <w:t>арктангенс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https://m.edsoo.ru/f1ff9220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https://m.edsoo.ru/6df195a0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https://m.edsoo.ru/6b61c578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https://m.edsoo.ru/6ed2b3ba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https://m.edsoo.ru/fcdd2a2e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https://m.edsoo.ru/b8a0ff2f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https://m.edsoo.ru/12d1413c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https://m.edsoo.ru/e248c5fc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https://m.edsoo.ru/09ba5b3d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https://m.edsoo.ru/1f4655da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https://m.edsoo.ru/76ce9958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https://m.edsoo.ru/8fa598b5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https://m.edsoo.ru/6baefe19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https://m.edsoo.ru/a1f8d141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https://m.edsoo.ru/65a0f2d0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https://m.edsoo.ru/0d8a770d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https://m.edsoo.ru/cec28774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https://m.edsoo.ru/e6eec650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темам "Основные тригонометрические формулы. Тригонометрические уравнения"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https://m.edsoo.ru/ae44ac4c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https://m.edsoo.ru/b46a8228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https://m.edsoo.ru/d36669f8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https://m.edsoo.ru/1cbf72b1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https://m.edsoo.ru/538fc437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https://m.edsoo.ru/c2627eca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https://m.edsoo.ru/33e6629e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/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https://m.edsoo.ru/188bbf6c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https://m.edsoo.ru/49f1b827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553" w:rsidRDefault="00721553"/>
        </w:tc>
      </w:tr>
    </w:tbl>
    <w:p w:rsidR="00721553" w:rsidRDefault="00721553">
      <w:pPr>
        <w:sectPr w:rsidR="00721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553" w:rsidRDefault="00E178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4232"/>
        <w:gridCol w:w="1072"/>
        <w:gridCol w:w="1841"/>
        <w:gridCol w:w="1910"/>
        <w:gridCol w:w="1347"/>
        <w:gridCol w:w="2873"/>
      </w:tblGrid>
      <w:tr w:rsidR="0072155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1553" w:rsidRDefault="0072155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1553" w:rsidRDefault="00721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1553" w:rsidRDefault="00721553">
            <w:pPr>
              <w:spacing w:after="0"/>
              <w:ind w:left="135"/>
            </w:pPr>
          </w:p>
        </w:tc>
      </w:tr>
      <w:tr w:rsidR="00721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553" w:rsidRDefault="00721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553" w:rsidRDefault="0072155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1553" w:rsidRDefault="0072155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1553" w:rsidRDefault="0072155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1553" w:rsidRDefault="00721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553" w:rsidRDefault="00721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553" w:rsidRDefault="00721553"/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https://m.edsoo.ru/a52939b3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https://m.edsoo.ru/ff601408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https://m.edsoo.ru/3d87e248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https://m.edsoo.ru/343c6b64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https://m.edsoo.ru/4064d354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https://m.edsoo.ru/be76320c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https://m.edsoo.ru/3d408009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https://m.edsoo.ru/bd5ff0ec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https://m.edsoo.ru/cebf10c6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https://m.edsoo.ru/536de727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https://m.edsoo.ru/85bc8132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"Степень с рациональным показателем. Показательная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https://m.edsoo.ru/58e8e2f2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https://m.edsoo.ru/3e3230d4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https://m.edsoo.ru/1ea72162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https://m.edsoo.ru/da48154c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https://m.edsoo.ru/4beff03b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выражений,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https://m.edsoo.ru/fe189f2d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https://m.edsoo.ru/fadb8aa5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https://m.edsoo.ru/3034724e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https://m.edsoo.ru/712ac2d9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https://m.edsoo.ru/9e3f4bc9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Логарифмические уравнения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https://m.edsoo.ru/15bc1cfb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https://m.edsoo.ru/d68bbe9d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Логарифмическая функция, её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https://m.edsoo.ru/9d102051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https://m.edsoo.ru/beeff646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https://m.edsoo.ru/d2e4601b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функции, </w:t>
            </w:r>
            <w:r>
              <w:rPr>
                <w:rFonts w:ascii="Times New Roman" w:hAnsi="Times New Roman"/>
                <w:color w:val="000000"/>
                <w:sz w:val="24"/>
              </w:rPr>
              <w:t>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https://m.edsoo.ru/ba9da96d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https://m.edsoo.ru/24ab3c53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https://m.edsoo.ru/5272b9a1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https://m.edsoo.ru/0c837397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https://m.edsoo.ru/e6e1901f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https://m.edsoo.ru/0f903c75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https://m.edsoo.ru/10130727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https://m.edsoo.ru/403bfb0d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 интервалов </w:t>
            </w:r>
            <w:r>
              <w:rPr>
                <w:rFonts w:ascii="Times New Roman" w:hAnsi="Times New Roman"/>
                <w:color w:val="000000"/>
                <w:sz w:val="24"/>
              </w:rPr>
              <w:t>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https://m.edsoo.ru/6db0b423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https://m.edsoo.ru/0adbce1b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https://m.edsoo.ru/0731ad3d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https://m.edsoo.ru/723dd608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https://m.edsoo.ru/6c8d36ff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https://m.edsoo.ru/a413eca9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https://m.edsoo.ru/c7550e5f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https://m.edsoo.ru/14ab3cdb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https://m.edsoo.ru/c12a0552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https://m.edsoo.ru/d598f201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https://m.edsoo.ru/1de34d4d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https://m.edsoo.ru/17af2df9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https://m.edsoo.ru/a8ca5ad4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к исследованию функций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https://m.edsoo.ru/0b411edd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https://m.edsoo.ru/caf9bd2f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https://m.edsoo.ru/fac78f05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наименьшего значения функции на </w:t>
            </w:r>
            <w:r>
              <w:rPr>
                <w:rFonts w:ascii="Times New Roman" w:hAnsi="Times New Roman"/>
                <w:color w:val="000000"/>
                <w:sz w:val="24"/>
              </w:rPr>
              <w:t>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https://m.edsoo.ru/fb6a8acf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https://m.edsoo.ru/cffcb7e5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https://m.edsoo.ru/d9469916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наименьшего значения функции на </w:t>
            </w:r>
            <w:r>
              <w:rPr>
                <w:rFonts w:ascii="Times New Roman" w:hAnsi="Times New Roman"/>
                <w:color w:val="000000"/>
                <w:sz w:val="24"/>
              </w:rPr>
              <w:t>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https://m.edsoo.ru/ad15000e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https://m.edsoo.ru/86adcbfd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.edsoo.ru/13205d80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"Производная. 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https://m.edsoo.ru/f8ed5f99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https://m.edsoo.ru/d777edf8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https://m.edsoo.ru/30c3697b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Интеграл, геометрический и физический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https://m.edsoo.ru/391272c9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https://m.edsoo.ru/d359fb5f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https://m.edsoo.ru/07eb464b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https://m.edsoo.ru/b9b225c3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https://m.edsoo.ru/b800deb4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</w:t>
            </w:r>
            <w:r>
              <w:rPr>
                <w:rFonts w:ascii="Times New Roman" w:hAnsi="Times New Roman"/>
                <w:color w:val="000000"/>
                <w:sz w:val="24"/>
              </w:rPr>
              <w:t>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https://m.edsoo.ru/f5eed075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https://m.edsoo.ru/41da431a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https://m.edsoo.ru/b648235a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https://m.edsoo.ru/5ab83864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https://m.edsoo.ru/a4d65ee5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прикладных задач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помощью системы линейных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https://m.edsoo.ru/aa5962e1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https://m.edsoo.ru/48190472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https://m.edsoo.ru/2dbd3859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https://m.edsoo.ru/7ab8d17e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https://m.edsoo.ru/81cccfe9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https://m.edsoo.ru/039949bf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https://m.edsoo.ru/a7d95f79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уравнений, систем и неравенств к решению математических задач и задач из различных областей </w:t>
            </w:r>
            <w:r>
              <w:rPr>
                <w:rFonts w:ascii="Times New Roman" w:hAnsi="Times New Roman"/>
                <w:color w:val="000000"/>
                <w:sz w:val="24"/>
              </w:rPr>
              <w:t>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https://m.edsoo.ru/ca878deb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"Интеграл и его применения. 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https://m.edsoo.ru/471c735b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https://m.edsoo.ru/3cee1327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Натуральные и целые </w:t>
            </w:r>
            <w:r>
              <w:rPr>
                <w:rFonts w:ascii="Times New Roman" w:hAnsi="Times New Roman"/>
                <w:color w:val="000000"/>
                <w:sz w:val="24"/>
              </w:rPr>
              <w:t>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https://m.edsoo.ru/a35a131d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https://m.edsoo.ru/ef10c4f9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https://m.edsoo.ru/51696a67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https://m.edsoo.ru/fab81c0e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https://m.edsoo.ru/ef2c6e43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https://m.edsoo.ru/0312cf8c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https://m.edsoo.ru/247d2fe7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https://m.edsoo.ru/e8b87729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https://m.edsoo.ru/1bf2fb98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https://m.edsoo.ru/9c44c6ca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https://m.edsoo.ru/337aad59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https://m.edsoo.ru/a86014e1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https://m.edsoo.ru/5c45a60a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https://m.edsoo.ru/19304aba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https://m.edsoo.ru/c3d4b282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https://m.edsoo.ru/a20b8a4c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https://m.edsoo.ru/a012476d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https://m.edsoo.ru/d620c191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https://m.edsoo.ru/7017196f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https://m.edsoo.ru/513c9889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https://m.edsoo.ru/2276973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https://m.edsoo.ru/3330f7ef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1553" w:rsidRDefault="00721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https://m.edsoo.ru/cead345e</w:t>
              </w:r>
            </w:hyperlink>
          </w:p>
        </w:tc>
      </w:tr>
      <w:tr w:rsidR="00721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1553" w:rsidRDefault="00E1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553" w:rsidRDefault="00721553"/>
        </w:tc>
      </w:tr>
    </w:tbl>
    <w:p w:rsidR="00721553" w:rsidRDefault="00721553">
      <w:pPr>
        <w:sectPr w:rsidR="00721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553" w:rsidRDefault="00721553">
      <w:pPr>
        <w:sectPr w:rsidR="00721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553" w:rsidRDefault="00E17832">
      <w:pPr>
        <w:spacing w:after="0"/>
        <w:ind w:left="120"/>
      </w:pPr>
      <w:bookmarkStart w:id="16" w:name="block-20006771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21553" w:rsidRDefault="00E178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21553" w:rsidRDefault="00721553">
      <w:pPr>
        <w:spacing w:after="0" w:line="480" w:lineRule="auto"/>
        <w:ind w:left="120"/>
      </w:pPr>
    </w:p>
    <w:p w:rsidR="00721553" w:rsidRDefault="00721553">
      <w:pPr>
        <w:spacing w:after="0" w:line="480" w:lineRule="auto"/>
        <w:ind w:left="120"/>
      </w:pPr>
    </w:p>
    <w:p w:rsidR="00721553" w:rsidRDefault="00721553">
      <w:pPr>
        <w:spacing w:after="0"/>
        <w:ind w:left="120"/>
      </w:pPr>
    </w:p>
    <w:p w:rsidR="00721553" w:rsidRDefault="00E178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21553" w:rsidRDefault="00721553">
      <w:pPr>
        <w:spacing w:after="0" w:line="480" w:lineRule="auto"/>
        <w:ind w:left="120"/>
      </w:pPr>
    </w:p>
    <w:p w:rsidR="00721553" w:rsidRDefault="00721553">
      <w:pPr>
        <w:spacing w:after="0"/>
        <w:ind w:left="120"/>
      </w:pPr>
    </w:p>
    <w:p w:rsidR="00721553" w:rsidRDefault="00E178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21553" w:rsidRDefault="00721553">
      <w:pPr>
        <w:spacing w:after="0" w:line="480" w:lineRule="auto"/>
        <w:ind w:left="120"/>
      </w:pPr>
    </w:p>
    <w:p w:rsidR="00721553" w:rsidRDefault="00721553">
      <w:pPr>
        <w:sectPr w:rsidR="00721553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E17832" w:rsidRDefault="00E17832"/>
    <w:sectPr w:rsidR="00E178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739D3"/>
    <w:multiLevelType w:val="multilevel"/>
    <w:tmpl w:val="392E1B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3A41BA"/>
    <w:multiLevelType w:val="multilevel"/>
    <w:tmpl w:val="8924CB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F6754A"/>
    <w:multiLevelType w:val="multilevel"/>
    <w:tmpl w:val="D40C48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2733C7"/>
    <w:multiLevelType w:val="multilevel"/>
    <w:tmpl w:val="3A8468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B03E1F"/>
    <w:multiLevelType w:val="multilevel"/>
    <w:tmpl w:val="E5CC63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3D7887"/>
    <w:multiLevelType w:val="multilevel"/>
    <w:tmpl w:val="45BA84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53"/>
    <w:rsid w:val="00704651"/>
    <w:rsid w:val="00721553"/>
    <w:rsid w:val="00E1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a97a12d9" TargetMode="External"/><Relationship Id="rId117" Type="http://schemas.openxmlformats.org/officeDocument/2006/relationships/hyperlink" Target="https://m.edsoo.ru/0c837397" TargetMode="External"/><Relationship Id="rId21" Type="http://schemas.openxmlformats.org/officeDocument/2006/relationships/hyperlink" Target="https://m.edsoo.ru/be888093" TargetMode="External"/><Relationship Id="rId42" Type="http://schemas.openxmlformats.org/officeDocument/2006/relationships/hyperlink" Target="https://m.edsoo.ru/d0f0b260" TargetMode="External"/><Relationship Id="rId47" Type="http://schemas.openxmlformats.org/officeDocument/2006/relationships/hyperlink" Target="https://m.edsoo.ru/2ab1c7bc" TargetMode="External"/><Relationship Id="rId63" Type="http://schemas.openxmlformats.org/officeDocument/2006/relationships/hyperlink" Target="https://m.edsoo.ru/6b61c578" TargetMode="External"/><Relationship Id="rId68" Type="http://schemas.openxmlformats.org/officeDocument/2006/relationships/hyperlink" Target="https://m.edsoo.ru/e248c5fc" TargetMode="External"/><Relationship Id="rId84" Type="http://schemas.openxmlformats.org/officeDocument/2006/relationships/hyperlink" Target="https://m.edsoo.ru/c2627eca" TargetMode="External"/><Relationship Id="rId89" Type="http://schemas.openxmlformats.org/officeDocument/2006/relationships/hyperlink" Target="https://m.edsoo.ru/ff601408" TargetMode="External"/><Relationship Id="rId112" Type="http://schemas.openxmlformats.org/officeDocument/2006/relationships/hyperlink" Target="https://m.edsoo.ru/beeff646" TargetMode="External"/><Relationship Id="rId133" Type="http://schemas.openxmlformats.org/officeDocument/2006/relationships/hyperlink" Target="https://m.edsoo.ru/17af2df9" TargetMode="External"/><Relationship Id="rId138" Type="http://schemas.openxmlformats.org/officeDocument/2006/relationships/hyperlink" Target="https://m.edsoo.ru/fb6a8acf" TargetMode="External"/><Relationship Id="rId154" Type="http://schemas.openxmlformats.org/officeDocument/2006/relationships/hyperlink" Target="https://m.edsoo.ru/b648235a" TargetMode="External"/><Relationship Id="rId159" Type="http://schemas.openxmlformats.org/officeDocument/2006/relationships/hyperlink" Target="https://m.edsoo.ru/2dbd3859" TargetMode="External"/><Relationship Id="rId175" Type="http://schemas.openxmlformats.org/officeDocument/2006/relationships/hyperlink" Target="https://m.edsoo.ru/1bf2fb98" TargetMode="External"/><Relationship Id="rId170" Type="http://schemas.openxmlformats.org/officeDocument/2006/relationships/hyperlink" Target="https://m.edsoo.ru/fab81c0e" TargetMode="External"/><Relationship Id="rId191" Type="http://schemas.openxmlformats.org/officeDocument/2006/relationships/theme" Target="theme/theme1.xm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712ac2d9" TargetMode="External"/><Relationship Id="rId11" Type="http://schemas.openxmlformats.org/officeDocument/2006/relationships/hyperlink" Target="https://m.edsoo.ru/1568aba3" TargetMode="External"/><Relationship Id="rId32" Type="http://schemas.openxmlformats.org/officeDocument/2006/relationships/hyperlink" Target="https://m.edsoo.ru/6ec7a107" TargetMode="External"/><Relationship Id="rId37" Type="http://schemas.openxmlformats.org/officeDocument/2006/relationships/hyperlink" Target="https://m.edsoo.ru/66446d3e" TargetMode="External"/><Relationship Id="rId53" Type="http://schemas.openxmlformats.org/officeDocument/2006/relationships/hyperlink" Target="https://m.edsoo.ru/de7ca33e" TargetMode="External"/><Relationship Id="rId58" Type="http://schemas.openxmlformats.org/officeDocument/2006/relationships/hyperlink" Target="https://m.edsoo.ru/5f605ed0" TargetMode="External"/><Relationship Id="rId74" Type="http://schemas.openxmlformats.org/officeDocument/2006/relationships/hyperlink" Target="https://m.edsoo.ru/a1f8d141" TargetMode="External"/><Relationship Id="rId79" Type="http://schemas.openxmlformats.org/officeDocument/2006/relationships/hyperlink" Target="https://m.edsoo.ru/ae44ac4c" TargetMode="External"/><Relationship Id="rId102" Type="http://schemas.openxmlformats.org/officeDocument/2006/relationships/hyperlink" Target="https://m.edsoo.ru/da48154c" TargetMode="External"/><Relationship Id="rId123" Type="http://schemas.openxmlformats.org/officeDocument/2006/relationships/hyperlink" Target="https://m.edsoo.ru/0adbce1b" TargetMode="External"/><Relationship Id="rId128" Type="http://schemas.openxmlformats.org/officeDocument/2006/relationships/hyperlink" Target="https://m.edsoo.ru/c7550e5f" TargetMode="External"/><Relationship Id="rId144" Type="http://schemas.openxmlformats.org/officeDocument/2006/relationships/hyperlink" Target="https://m.edsoo.ru/f8ed5f99" TargetMode="External"/><Relationship Id="rId149" Type="http://schemas.openxmlformats.org/officeDocument/2006/relationships/hyperlink" Target="https://m.edsoo.ru/07eb464b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3d87e248" TargetMode="External"/><Relationship Id="rId95" Type="http://schemas.openxmlformats.org/officeDocument/2006/relationships/hyperlink" Target="https://m.edsoo.ru/bd5ff0ec" TargetMode="External"/><Relationship Id="rId160" Type="http://schemas.openxmlformats.org/officeDocument/2006/relationships/hyperlink" Target="https://m.edsoo.ru/7ab8d17e" TargetMode="External"/><Relationship Id="rId165" Type="http://schemas.openxmlformats.org/officeDocument/2006/relationships/hyperlink" Target="https://m.edsoo.ru/471c735b" TargetMode="External"/><Relationship Id="rId181" Type="http://schemas.openxmlformats.org/officeDocument/2006/relationships/hyperlink" Target="https://m.edsoo.ru/c3d4b282" TargetMode="External"/><Relationship Id="rId186" Type="http://schemas.openxmlformats.org/officeDocument/2006/relationships/hyperlink" Target="https://m.edsoo.ru/513c9889" TargetMode="External"/><Relationship Id="rId22" Type="http://schemas.openxmlformats.org/officeDocument/2006/relationships/hyperlink" Target="https://m.edsoo.ru/4d7f95fe" TargetMode="External"/><Relationship Id="rId27" Type="http://schemas.openxmlformats.org/officeDocument/2006/relationships/hyperlink" Target="https://m.edsoo.ru/cb723fbd" TargetMode="External"/><Relationship Id="rId43" Type="http://schemas.openxmlformats.org/officeDocument/2006/relationships/hyperlink" Target="https://m.edsoo.ru/c3389865" TargetMode="External"/><Relationship Id="rId48" Type="http://schemas.openxmlformats.org/officeDocument/2006/relationships/hyperlink" Target="https://m.edsoo.ru/eacb053c" TargetMode="External"/><Relationship Id="rId64" Type="http://schemas.openxmlformats.org/officeDocument/2006/relationships/hyperlink" Target="https://m.edsoo.ru/6ed2b3ba" TargetMode="External"/><Relationship Id="rId69" Type="http://schemas.openxmlformats.org/officeDocument/2006/relationships/hyperlink" Target="https://m.edsoo.ru/09ba5b3d" TargetMode="External"/><Relationship Id="rId113" Type="http://schemas.openxmlformats.org/officeDocument/2006/relationships/hyperlink" Target="https://m.edsoo.ru/d2e4601b" TargetMode="External"/><Relationship Id="rId118" Type="http://schemas.openxmlformats.org/officeDocument/2006/relationships/hyperlink" Target="https://m.edsoo.ru/e6e1901f" TargetMode="External"/><Relationship Id="rId134" Type="http://schemas.openxmlformats.org/officeDocument/2006/relationships/hyperlink" Target="https://m.edsoo.ru/a8ca5ad4" TargetMode="External"/><Relationship Id="rId139" Type="http://schemas.openxmlformats.org/officeDocument/2006/relationships/hyperlink" Target="https://m.edsoo.ru/cffcb7e5" TargetMode="External"/><Relationship Id="rId80" Type="http://schemas.openxmlformats.org/officeDocument/2006/relationships/hyperlink" Target="https://m.edsoo.ru/b46a8228" TargetMode="External"/><Relationship Id="rId85" Type="http://schemas.openxmlformats.org/officeDocument/2006/relationships/hyperlink" Target="https://m.edsoo.ru/33e6629e" TargetMode="External"/><Relationship Id="rId150" Type="http://schemas.openxmlformats.org/officeDocument/2006/relationships/hyperlink" Target="https://m.edsoo.ru/b9b225c3" TargetMode="External"/><Relationship Id="rId155" Type="http://schemas.openxmlformats.org/officeDocument/2006/relationships/hyperlink" Target="https://m.edsoo.ru/5ab83864" TargetMode="External"/><Relationship Id="rId171" Type="http://schemas.openxmlformats.org/officeDocument/2006/relationships/hyperlink" Target="https://m.edsoo.ru/ef2c6e43" TargetMode="External"/><Relationship Id="rId176" Type="http://schemas.openxmlformats.org/officeDocument/2006/relationships/hyperlink" Target="https://m.edsoo.ru/9c44c6ca" TargetMode="Externa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1914a389" TargetMode="External"/><Relationship Id="rId38" Type="http://schemas.openxmlformats.org/officeDocument/2006/relationships/hyperlink" Target="https://m.edsoo.ru/6eadc6f1" TargetMode="External"/><Relationship Id="rId59" Type="http://schemas.openxmlformats.org/officeDocument/2006/relationships/hyperlink" Target="https://m.edsoo.ru/ec9f4d78" TargetMode="External"/><Relationship Id="rId103" Type="http://schemas.openxmlformats.org/officeDocument/2006/relationships/hyperlink" Target="https://m.edsoo.ru/4beff03b" TargetMode="External"/><Relationship Id="rId108" Type="http://schemas.openxmlformats.org/officeDocument/2006/relationships/hyperlink" Target="https://m.edsoo.ru/9e3f4bc9" TargetMode="External"/><Relationship Id="rId124" Type="http://schemas.openxmlformats.org/officeDocument/2006/relationships/hyperlink" Target="https://m.edsoo.ru/0731ad3d" TargetMode="External"/><Relationship Id="rId129" Type="http://schemas.openxmlformats.org/officeDocument/2006/relationships/hyperlink" Target="https://m.edsoo.ru/14ab3cdb" TargetMode="External"/><Relationship Id="rId54" Type="http://schemas.openxmlformats.org/officeDocument/2006/relationships/hyperlink" Target="https://m.edsoo.ru/87e5e52d" TargetMode="External"/><Relationship Id="rId70" Type="http://schemas.openxmlformats.org/officeDocument/2006/relationships/hyperlink" Target="https://m.edsoo.ru/1f4655da" TargetMode="External"/><Relationship Id="rId75" Type="http://schemas.openxmlformats.org/officeDocument/2006/relationships/hyperlink" Target="https://m.edsoo.ru/65a0f2d0" TargetMode="External"/><Relationship Id="rId91" Type="http://schemas.openxmlformats.org/officeDocument/2006/relationships/hyperlink" Target="https://m.edsoo.ru/343c6b64" TargetMode="External"/><Relationship Id="rId96" Type="http://schemas.openxmlformats.org/officeDocument/2006/relationships/hyperlink" Target="https://m.edsoo.ru/cebf10c6" TargetMode="External"/><Relationship Id="rId140" Type="http://schemas.openxmlformats.org/officeDocument/2006/relationships/hyperlink" Target="https://m.edsoo.ru/d9469916" TargetMode="External"/><Relationship Id="rId145" Type="http://schemas.openxmlformats.org/officeDocument/2006/relationships/hyperlink" Target="https://m.edsoo.ru/d777edf8" TargetMode="External"/><Relationship Id="rId161" Type="http://schemas.openxmlformats.org/officeDocument/2006/relationships/hyperlink" Target="https://m.edsoo.ru/81cccfe9" TargetMode="External"/><Relationship Id="rId166" Type="http://schemas.openxmlformats.org/officeDocument/2006/relationships/hyperlink" Target="https://m.edsoo.ru/3cee1327" TargetMode="External"/><Relationship Id="rId182" Type="http://schemas.openxmlformats.org/officeDocument/2006/relationships/hyperlink" Target="https://m.edsoo.ru/a20b8a4c" TargetMode="External"/><Relationship Id="rId187" Type="http://schemas.openxmlformats.org/officeDocument/2006/relationships/hyperlink" Target="https://m.edsoo.ru/22769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44dd1046" TargetMode="External"/><Relationship Id="rId28" Type="http://schemas.openxmlformats.org/officeDocument/2006/relationships/hyperlink" Target="https://m.edsoo.ru/3a23ac15" TargetMode="External"/><Relationship Id="rId49" Type="http://schemas.openxmlformats.org/officeDocument/2006/relationships/hyperlink" Target="https://m.edsoo.ru/8a5ada51" TargetMode="External"/><Relationship Id="rId114" Type="http://schemas.openxmlformats.org/officeDocument/2006/relationships/hyperlink" Target="https://m.edsoo.ru/ba9da96d" TargetMode="External"/><Relationship Id="rId119" Type="http://schemas.openxmlformats.org/officeDocument/2006/relationships/hyperlink" Target="https://m.edsoo.ru/0f903c75" TargetMode="External"/><Relationship Id="rId44" Type="http://schemas.openxmlformats.org/officeDocument/2006/relationships/hyperlink" Target="https://m.edsoo.ru/444c4b9c" TargetMode="External"/><Relationship Id="rId60" Type="http://schemas.openxmlformats.org/officeDocument/2006/relationships/hyperlink" Target="https://m.edsoo.ru/b8f5d49a" TargetMode="External"/><Relationship Id="rId65" Type="http://schemas.openxmlformats.org/officeDocument/2006/relationships/hyperlink" Target="https://m.edsoo.ru/fcdd2a2e" TargetMode="External"/><Relationship Id="rId81" Type="http://schemas.openxmlformats.org/officeDocument/2006/relationships/hyperlink" Target="https://m.edsoo.ru/d36669f8" TargetMode="External"/><Relationship Id="rId86" Type="http://schemas.openxmlformats.org/officeDocument/2006/relationships/hyperlink" Target="https://m.edsoo.ru/188bbf6c" TargetMode="External"/><Relationship Id="rId130" Type="http://schemas.openxmlformats.org/officeDocument/2006/relationships/hyperlink" Target="https://m.edsoo.ru/c12a0552" TargetMode="External"/><Relationship Id="rId135" Type="http://schemas.openxmlformats.org/officeDocument/2006/relationships/hyperlink" Target="https://m.edsoo.ru/0b411edd" TargetMode="External"/><Relationship Id="rId151" Type="http://schemas.openxmlformats.org/officeDocument/2006/relationships/hyperlink" Target="https://m.edsoo.ru/b800deb4" TargetMode="External"/><Relationship Id="rId156" Type="http://schemas.openxmlformats.org/officeDocument/2006/relationships/hyperlink" Target="https://m.edsoo.ru/a4d65ee5" TargetMode="External"/><Relationship Id="rId177" Type="http://schemas.openxmlformats.org/officeDocument/2006/relationships/hyperlink" Target="https://m.edsoo.ru/337aad59" TargetMode="External"/><Relationship Id="rId172" Type="http://schemas.openxmlformats.org/officeDocument/2006/relationships/hyperlink" Target="https://m.edsoo.ru/0312cf8c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3f25a047" TargetMode="External"/><Relationship Id="rId109" Type="http://schemas.openxmlformats.org/officeDocument/2006/relationships/hyperlink" Target="https://m.edsoo.ru/15bc1cfb" TargetMode="External"/><Relationship Id="rId34" Type="http://schemas.openxmlformats.org/officeDocument/2006/relationships/hyperlink" Target="https://m.edsoo.ru/226eeabf" TargetMode="External"/><Relationship Id="rId50" Type="http://schemas.openxmlformats.org/officeDocument/2006/relationships/hyperlink" Target="https://m.edsoo.ru/69106ae7" TargetMode="External"/><Relationship Id="rId55" Type="http://schemas.openxmlformats.org/officeDocument/2006/relationships/hyperlink" Target="https://m.edsoo.ru/eb0cc5e3" TargetMode="External"/><Relationship Id="rId76" Type="http://schemas.openxmlformats.org/officeDocument/2006/relationships/hyperlink" Target="https://m.edsoo.ru/0d8a770d" TargetMode="External"/><Relationship Id="rId97" Type="http://schemas.openxmlformats.org/officeDocument/2006/relationships/hyperlink" Target="https://m.edsoo.ru/536de727" TargetMode="External"/><Relationship Id="rId104" Type="http://schemas.openxmlformats.org/officeDocument/2006/relationships/hyperlink" Target="https://m.edsoo.ru/fe189f2d" TargetMode="External"/><Relationship Id="rId120" Type="http://schemas.openxmlformats.org/officeDocument/2006/relationships/hyperlink" Target="https://m.edsoo.ru/10130727" TargetMode="External"/><Relationship Id="rId125" Type="http://schemas.openxmlformats.org/officeDocument/2006/relationships/hyperlink" Target="https://m.edsoo.ru/723dd608" TargetMode="External"/><Relationship Id="rId141" Type="http://schemas.openxmlformats.org/officeDocument/2006/relationships/hyperlink" Target="https://m.edsoo.ru/ad15000e" TargetMode="External"/><Relationship Id="rId146" Type="http://schemas.openxmlformats.org/officeDocument/2006/relationships/hyperlink" Target="https://m.edsoo.ru/30c3697b" TargetMode="External"/><Relationship Id="rId167" Type="http://schemas.openxmlformats.org/officeDocument/2006/relationships/hyperlink" Target="https://m.edsoo.ru/a35a131d" TargetMode="External"/><Relationship Id="rId188" Type="http://schemas.openxmlformats.org/officeDocument/2006/relationships/hyperlink" Target="https://m.edsoo.ru/3330f7ef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76ce9958" TargetMode="External"/><Relationship Id="rId92" Type="http://schemas.openxmlformats.org/officeDocument/2006/relationships/hyperlink" Target="https://m.edsoo.ru/4064d354" TargetMode="External"/><Relationship Id="rId162" Type="http://schemas.openxmlformats.org/officeDocument/2006/relationships/hyperlink" Target="https://m.edsoo.ru/039949bf" TargetMode="External"/><Relationship Id="rId183" Type="http://schemas.openxmlformats.org/officeDocument/2006/relationships/hyperlink" Target="https://m.edsoo.ru/a012476d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11ac68be" TargetMode="External"/><Relationship Id="rId24" Type="http://schemas.openxmlformats.org/officeDocument/2006/relationships/hyperlink" Target="https://m.edsoo.ru/d99d8c74" TargetMode="External"/><Relationship Id="rId40" Type="http://schemas.openxmlformats.org/officeDocument/2006/relationships/hyperlink" Target="https://m.edsoo.ru/d82c36d4" TargetMode="External"/><Relationship Id="rId45" Type="http://schemas.openxmlformats.org/officeDocument/2006/relationships/hyperlink" Target="https://m.edsoo.ru/54b815c5" TargetMode="External"/><Relationship Id="rId66" Type="http://schemas.openxmlformats.org/officeDocument/2006/relationships/hyperlink" Target="https://m.edsoo.ru/b8a0ff2f" TargetMode="External"/><Relationship Id="rId87" Type="http://schemas.openxmlformats.org/officeDocument/2006/relationships/hyperlink" Target="https://m.edsoo.ru/49f1b827" TargetMode="External"/><Relationship Id="rId110" Type="http://schemas.openxmlformats.org/officeDocument/2006/relationships/hyperlink" Target="https://m.edsoo.ru/d68bbe9d" TargetMode="External"/><Relationship Id="rId115" Type="http://schemas.openxmlformats.org/officeDocument/2006/relationships/hyperlink" Target="https://m.edsoo.ru/24ab3c53" TargetMode="External"/><Relationship Id="rId131" Type="http://schemas.openxmlformats.org/officeDocument/2006/relationships/hyperlink" Target="https://m.edsoo.ru/d598f201" TargetMode="External"/><Relationship Id="rId136" Type="http://schemas.openxmlformats.org/officeDocument/2006/relationships/hyperlink" Target="https://m.edsoo.ru/caf9bd2f" TargetMode="External"/><Relationship Id="rId157" Type="http://schemas.openxmlformats.org/officeDocument/2006/relationships/hyperlink" Target="https://m.edsoo.ru/aa5962e1" TargetMode="External"/><Relationship Id="rId178" Type="http://schemas.openxmlformats.org/officeDocument/2006/relationships/hyperlink" Target="https://m.edsoo.ru/a86014e1" TargetMode="External"/><Relationship Id="rId61" Type="http://schemas.openxmlformats.org/officeDocument/2006/relationships/hyperlink" Target="https://m.edsoo.ru/f1ff9220" TargetMode="External"/><Relationship Id="rId82" Type="http://schemas.openxmlformats.org/officeDocument/2006/relationships/hyperlink" Target="https://m.edsoo.ru/1cbf72b1" TargetMode="External"/><Relationship Id="rId152" Type="http://schemas.openxmlformats.org/officeDocument/2006/relationships/hyperlink" Target="https://m.edsoo.ru/f5eed075" TargetMode="External"/><Relationship Id="rId173" Type="http://schemas.openxmlformats.org/officeDocument/2006/relationships/hyperlink" Target="https://m.edsoo.ru/247d2fe7" TargetMode="External"/><Relationship Id="rId19" Type="http://schemas.openxmlformats.org/officeDocument/2006/relationships/hyperlink" Target="https://m.edsoo.ru/f11c4afd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50bdf26d" TargetMode="External"/><Relationship Id="rId35" Type="http://schemas.openxmlformats.org/officeDocument/2006/relationships/hyperlink" Target="https://m.edsoo.ru/763e75ee" TargetMode="External"/><Relationship Id="rId56" Type="http://schemas.openxmlformats.org/officeDocument/2006/relationships/hyperlink" Target="https://m.edsoo.ru/5f29b9b5" TargetMode="External"/><Relationship Id="rId77" Type="http://schemas.openxmlformats.org/officeDocument/2006/relationships/hyperlink" Target="https://m.edsoo.ru/cec28774" TargetMode="External"/><Relationship Id="rId100" Type="http://schemas.openxmlformats.org/officeDocument/2006/relationships/hyperlink" Target="https://m.edsoo.ru/3e3230d4" TargetMode="External"/><Relationship Id="rId105" Type="http://schemas.openxmlformats.org/officeDocument/2006/relationships/hyperlink" Target="https://m.edsoo.ru/fadb8aa5" TargetMode="External"/><Relationship Id="rId126" Type="http://schemas.openxmlformats.org/officeDocument/2006/relationships/hyperlink" Target="https://m.edsoo.ru/6c8d36ff" TargetMode="External"/><Relationship Id="rId147" Type="http://schemas.openxmlformats.org/officeDocument/2006/relationships/hyperlink" Target="https://m.edsoo.ru/391272c9" TargetMode="External"/><Relationship Id="rId168" Type="http://schemas.openxmlformats.org/officeDocument/2006/relationships/hyperlink" Target="https://m.edsoo.ru/ef10c4f9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9362fea9" TargetMode="External"/><Relationship Id="rId72" Type="http://schemas.openxmlformats.org/officeDocument/2006/relationships/hyperlink" Target="https://m.edsoo.ru/8fa598b5" TargetMode="External"/><Relationship Id="rId93" Type="http://schemas.openxmlformats.org/officeDocument/2006/relationships/hyperlink" Target="https://m.edsoo.ru/be76320c" TargetMode="External"/><Relationship Id="rId98" Type="http://schemas.openxmlformats.org/officeDocument/2006/relationships/hyperlink" Target="https://m.edsoo.ru/85bc8132" TargetMode="External"/><Relationship Id="rId121" Type="http://schemas.openxmlformats.org/officeDocument/2006/relationships/hyperlink" Target="https://m.edsoo.ru/403bfb0d" TargetMode="External"/><Relationship Id="rId142" Type="http://schemas.openxmlformats.org/officeDocument/2006/relationships/hyperlink" Target="https://m.edsoo.ru/86adcbfd" TargetMode="External"/><Relationship Id="rId163" Type="http://schemas.openxmlformats.org/officeDocument/2006/relationships/hyperlink" Target="https://m.edsoo.ru/a7d95f79" TargetMode="External"/><Relationship Id="rId184" Type="http://schemas.openxmlformats.org/officeDocument/2006/relationships/hyperlink" Target="https://m.edsoo.ru/d620c191" TargetMode="External"/><Relationship Id="rId189" Type="http://schemas.openxmlformats.org/officeDocument/2006/relationships/hyperlink" Target="https://m.edsoo.ru/cead345e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2f36a36f" TargetMode="External"/><Relationship Id="rId46" Type="http://schemas.openxmlformats.org/officeDocument/2006/relationships/hyperlink" Target="https://m.edsoo.ru/83105a0e" TargetMode="External"/><Relationship Id="rId67" Type="http://schemas.openxmlformats.org/officeDocument/2006/relationships/hyperlink" Target="https://m.edsoo.ru/12d1413c" TargetMode="External"/><Relationship Id="rId116" Type="http://schemas.openxmlformats.org/officeDocument/2006/relationships/hyperlink" Target="https://m.edsoo.ru/5272b9a1" TargetMode="External"/><Relationship Id="rId137" Type="http://schemas.openxmlformats.org/officeDocument/2006/relationships/hyperlink" Target="https://m.edsoo.ru/fac78f05" TargetMode="External"/><Relationship Id="rId158" Type="http://schemas.openxmlformats.org/officeDocument/2006/relationships/hyperlink" Target="https://m.edsoo.ru/48190472" TargetMode="External"/><Relationship Id="rId20" Type="http://schemas.openxmlformats.org/officeDocument/2006/relationships/hyperlink" Target="https://m.edsoo.ru/746d5dce" TargetMode="External"/><Relationship Id="rId41" Type="http://schemas.openxmlformats.org/officeDocument/2006/relationships/hyperlink" Target="https://m.edsoo.ru/fe7fc4db" TargetMode="External"/><Relationship Id="rId62" Type="http://schemas.openxmlformats.org/officeDocument/2006/relationships/hyperlink" Target="https://m.edsoo.ru/6df195a0" TargetMode="External"/><Relationship Id="rId83" Type="http://schemas.openxmlformats.org/officeDocument/2006/relationships/hyperlink" Target="https://m.edsoo.ru/538fc437" TargetMode="External"/><Relationship Id="rId88" Type="http://schemas.openxmlformats.org/officeDocument/2006/relationships/hyperlink" Target="https://m.edsoo.ru/a52939b3" TargetMode="External"/><Relationship Id="rId111" Type="http://schemas.openxmlformats.org/officeDocument/2006/relationships/hyperlink" Target="https://m.edsoo.ru/9d102051" TargetMode="External"/><Relationship Id="rId132" Type="http://schemas.openxmlformats.org/officeDocument/2006/relationships/hyperlink" Target="https://m.edsoo.ru/1de34d4d" TargetMode="External"/><Relationship Id="rId153" Type="http://schemas.openxmlformats.org/officeDocument/2006/relationships/hyperlink" Target="https://m.edsoo.ru/41da431a" TargetMode="External"/><Relationship Id="rId174" Type="http://schemas.openxmlformats.org/officeDocument/2006/relationships/hyperlink" Target="https://m.edsoo.ru/e8b87729" TargetMode="External"/><Relationship Id="rId179" Type="http://schemas.openxmlformats.org/officeDocument/2006/relationships/hyperlink" Target="https://m.edsoo.ru/5c45a60a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ff4564ad" TargetMode="External"/><Relationship Id="rId57" Type="http://schemas.openxmlformats.org/officeDocument/2006/relationships/hyperlink" Target="https://m.edsoo.ru/f13af630" TargetMode="External"/><Relationship Id="rId106" Type="http://schemas.openxmlformats.org/officeDocument/2006/relationships/hyperlink" Target="https://m.edsoo.ru/3034724e" TargetMode="External"/><Relationship Id="rId127" Type="http://schemas.openxmlformats.org/officeDocument/2006/relationships/hyperlink" Target="https://m.edsoo.ru/a413eca9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775f5d99" TargetMode="External"/><Relationship Id="rId52" Type="http://schemas.openxmlformats.org/officeDocument/2006/relationships/hyperlink" Target="https://m.edsoo.ru/78d9b391" TargetMode="External"/><Relationship Id="rId73" Type="http://schemas.openxmlformats.org/officeDocument/2006/relationships/hyperlink" Target="https://m.edsoo.ru/6baefe19" TargetMode="External"/><Relationship Id="rId78" Type="http://schemas.openxmlformats.org/officeDocument/2006/relationships/hyperlink" Target="https://m.edsoo.ru/e6eec650" TargetMode="External"/><Relationship Id="rId94" Type="http://schemas.openxmlformats.org/officeDocument/2006/relationships/hyperlink" Target="https://m.edsoo.ru/3d408009" TargetMode="External"/><Relationship Id="rId99" Type="http://schemas.openxmlformats.org/officeDocument/2006/relationships/hyperlink" Target="https://m.edsoo.ru/58e8e2f2" TargetMode="External"/><Relationship Id="rId101" Type="http://schemas.openxmlformats.org/officeDocument/2006/relationships/hyperlink" Target="https://m.edsoo.ru/1ea72162" TargetMode="External"/><Relationship Id="rId122" Type="http://schemas.openxmlformats.org/officeDocument/2006/relationships/hyperlink" Target="https://m.edsoo.ru/6db0b423" TargetMode="External"/><Relationship Id="rId143" Type="http://schemas.openxmlformats.org/officeDocument/2006/relationships/hyperlink" Target="https://m.edsoo.ru/13205d80" TargetMode="External"/><Relationship Id="rId148" Type="http://schemas.openxmlformats.org/officeDocument/2006/relationships/hyperlink" Target="https://m.edsoo.ru/d359fb5f" TargetMode="External"/><Relationship Id="rId164" Type="http://schemas.openxmlformats.org/officeDocument/2006/relationships/hyperlink" Target="https://m.edsoo.ru/ca878deb" TargetMode="External"/><Relationship Id="rId169" Type="http://schemas.openxmlformats.org/officeDocument/2006/relationships/hyperlink" Target="https://m.edsoo.ru/51696a67" TargetMode="External"/><Relationship Id="rId185" Type="http://schemas.openxmlformats.org/officeDocument/2006/relationships/hyperlink" Target="https://m.edsoo.ru/7017196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19304a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8580</Words>
  <Characters>48909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2024-12-28T02:59:00Z</dcterms:created>
  <dcterms:modified xsi:type="dcterms:W3CDTF">2024-12-28T02:59:00Z</dcterms:modified>
</cp:coreProperties>
</file>