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A6" w:rsidRPr="002913A6" w:rsidRDefault="002913A6" w:rsidP="002913A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block-20671858"/>
      <w:r w:rsidRPr="002913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МИНИСТЕРСТВО ПРОСВЕЩЕНИЯ РОССИЙСКОЙ ФЕДЕРАЦИИ</w:t>
      </w:r>
    </w:p>
    <w:p w:rsidR="002913A6" w:rsidRPr="002913A6" w:rsidRDefault="002913A6" w:rsidP="002913A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3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2913A6" w:rsidRPr="002913A6" w:rsidRDefault="002913A6" w:rsidP="002913A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913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2913A6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2913A6" w:rsidRPr="002913A6" w:rsidRDefault="002913A6" w:rsidP="002913A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913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2913A6" w:rsidRPr="002913A6" w:rsidRDefault="002913A6" w:rsidP="002913A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913A6" w:rsidRPr="002913A6" w:rsidRDefault="002913A6" w:rsidP="002913A6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3A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2913A6" w:rsidRPr="002913A6" w:rsidRDefault="002913A6" w:rsidP="002913A6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3A6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2913A6" w:rsidRPr="002913A6" w:rsidRDefault="002913A6" w:rsidP="002913A6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bookmarkStart w:id="1" w:name="_GoBack"/>
      <w:bookmarkEnd w:id="1"/>
      <w:r w:rsidRPr="002913A6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</w:t>
      </w:r>
    </w:p>
    <w:p w:rsidR="002913A6" w:rsidRPr="002913A6" w:rsidRDefault="002913A6" w:rsidP="002913A6">
      <w:pPr>
        <w:spacing w:after="0"/>
        <w:ind w:left="120"/>
        <w:jc w:val="right"/>
        <w:rPr>
          <w:rFonts w:ascii="Calibri" w:eastAsia="Times New Roman" w:hAnsi="Calibri" w:cs="Times New Roman"/>
        </w:rPr>
      </w:pPr>
      <w:r w:rsidRPr="002913A6">
        <w:rPr>
          <w:rFonts w:ascii="Times New Roman" w:eastAsia="Times New Roman" w:hAnsi="Times New Roman" w:cs="Times New Roman"/>
          <w:sz w:val="24"/>
          <w:szCs w:val="24"/>
        </w:rPr>
        <w:t>утвержденной приказом от 27.06.2024 №173-ОД</w:t>
      </w:r>
    </w:p>
    <w:p w:rsidR="002913A6" w:rsidRPr="002913A6" w:rsidRDefault="002913A6" w:rsidP="002913A6">
      <w:pPr>
        <w:spacing w:after="0"/>
        <w:ind w:left="120"/>
      </w:pPr>
    </w:p>
    <w:p w:rsidR="00C47F22" w:rsidRPr="002913A6" w:rsidRDefault="00C47F22">
      <w:pPr>
        <w:spacing w:after="0"/>
        <w:ind w:left="120"/>
      </w:pPr>
    </w:p>
    <w:p w:rsidR="00C47F22" w:rsidRPr="002913A6" w:rsidRDefault="00C47F22">
      <w:pPr>
        <w:spacing w:after="0"/>
        <w:ind w:left="120"/>
      </w:pPr>
    </w:p>
    <w:p w:rsidR="00C47F22" w:rsidRPr="002913A6" w:rsidRDefault="00C47F22">
      <w:pPr>
        <w:spacing w:after="0"/>
        <w:ind w:left="120"/>
      </w:pPr>
    </w:p>
    <w:p w:rsidR="00C47F22" w:rsidRPr="002913A6" w:rsidRDefault="00C47F22">
      <w:pPr>
        <w:spacing w:after="0"/>
        <w:ind w:left="120"/>
      </w:pPr>
    </w:p>
    <w:p w:rsidR="00C47F22" w:rsidRPr="002913A6" w:rsidRDefault="00C47F22">
      <w:pPr>
        <w:spacing w:after="0"/>
        <w:ind w:left="120"/>
      </w:pPr>
    </w:p>
    <w:p w:rsidR="00C47F22" w:rsidRPr="002913A6" w:rsidRDefault="00721170">
      <w:pPr>
        <w:spacing w:after="0" w:line="408" w:lineRule="auto"/>
        <w:ind w:left="120"/>
        <w:jc w:val="center"/>
      </w:pPr>
      <w:r w:rsidRPr="002913A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7F22" w:rsidRPr="002913A6" w:rsidRDefault="00721170">
      <w:pPr>
        <w:spacing w:after="0" w:line="408" w:lineRule="auto"/>
        <w:ind w:left="120"/>
        <w:jc w:val="center"/>
      </w:pPr>
      <w:r w:rsidRPr="002913A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13A6">
        <w:rPr>
          <w:rFonts w:ascii="Times New Roman" w:hAnsi="Times New Roman"/>
          <w:color w:val="000000"/>
          <w:sz w:val="28"/>
        </w:rPr>
        <w:t xml:space="preserve"> 2758684)</w:t>
      </w: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721170">
      <w:pPr>
        <w:spacing w:after="0" w:line="408" w:lineRule="auto"/>
        <w:ind w:left="120"/>
        <w:jc w:val="center"/>
      </w:pPr>
      <w:r w:rsidRPr="002913A6">
        <w:rPr>
          <w:rFonts w:ascii="Times New Roman" w:hAnsi="Times New Roman"/>
          <w:b/>
          <w:color w:val="000000"/>
          <w:sz w:val="28"/>
        </w:rPr>
        <w:t>учебного курса «Вероятность</w:t>
      </w:r>
      <w:r w:rsidRPr="002913A6">
        <w:rPr>
          <w:rFonts w:ascii="Times New Roman" w:hAnsi="Times New Roman"/>
          <w:b/>
          <w:color w:val="000000"/>
          <w:sz w:val="28"/>
        </w:rPr>
        <w:t xml:space="preserve"> и статистика»</w:t>
      </w:r>
    </w:p>
    <w:p w:rsidR="00C47F22" w:rsidRPr="002913A6" w:rsidRDefault="00721170">
      <w:pPr>
        <w:spacing w:after="0" w:line="408" w:lineRule="auto"/>
        <w:ind w:left="120"/>
        <w:jc w:val="center"/>
      </w:pPr>
      <w:r w:rsidRPr="002913A6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  <w:jc w:val="center"/>
      </w:pPr>
    </w:p>
    <w:p w:rsidR="00C47F22" w:rsidRPr="002913A6" w:rsidRDefault="00C47F22">
      <w:pPr>
        <w:spacing w:after="0"/>
        <w:ind w:left="120"/>
      </w:pPr>
    </w:p>
    <w:p w:rsidR="00C47F22" w:rsidRPr="002913A6" w:rsidRDefault="00C47F22">
      <w:pPr>
        <w:sectPr w:rsidR="00C47F22" w:rsidRPr="002913A6">
          <w:pgSz w:w="11906" w:h="16383"/>
          <w:pgMar w:top="1134" w:right="850" w:bottom="1134" w:left="1701" w:header="720" w:footer="720" w:gutter="0"/>
          <w:cols w:space="720"/>
        </w:sectPr>
      </w:pPr>
    </w:p>
    <w:p w:rsidR="00C47F22" w:rsidRPr="002913A6" w:rsidRDefault="00721170">
      <w:pPr>
        <w:spacing w:after="0" w:line="264" w:lineRule="auto"/>
        <w:ind w:left="120"/>
        <w:jc w:val="both"/>
      </w:pPr>
      <w:bookmarkStart w:id="2" w:name="block-20671857"/>
      <w:bookmarkEnd w:id="0"/>
      <w:r w:rsidRPr="002913A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2913A6">
        <w:rPr>
          <w:rFonts w:ascii="Times New Roman" w:hAnsi="Times New Roman"/>
          <w:color w:val="000000"/>
          <w:sz w:val="28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Каждый чел</w:t>
      </w:r>
      <w:r w:rsidRPr="002913A6">
        <w:rPr>
          <w:rFonts w:ascii="Times New Roman" w:hAnsi="Times New Roman"/>
          <w:color w:val="000000"/>
          <w:sz w:val="28"/>
        </w:rP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Именно поэтому остро</w:t>
      </w:r>
      <w:r w:rsidRPr="002913A6">
        <w:rPr>
          <w:rFonts w:ascii="Times New Roman" w:hAnsi="Times New Roman"/>
          <w:color w:val="000000"/>
          <w:sz w:val="28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2913A6">
        <w:rPr>
          <w:rFonts w:ascii="Times New Roman" w:hAnsi="Times New Roman"/>
          <w:color w:val="000000"/>
          <w:sz w:val="28"/>
        </w:rPr>
        <w:t xml:space="preserve">р многих реальных процессов и зависимостей, производить простейшие вероятностные расчёты. 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2913A6">
        <w:rPr>
          <w:rFonts w:ascii="Times New Roman" w:hAnsi="Times New Roman"/>
          <w:color w:val="000000"/>
          <w:sz w:val="28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2913A6">
        <w:rPr>
          <w:rFonts w:ascii="Times New Roman" w:hAnsi="Times New Roman"/>
          <w:color w:val="000000"/>
          <w:sz w:val="28"/>
        </w:rPr>
        <w:t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</w:t>
      </w:r>
      <w:r w:rsidRPr="002913A6">
        <w:rPr>
          <w:rFonts w:ascii="Times New Roman" w:hAnsi="Times New Roman"/>
          <w:color w:val="000000"/>
          <w:sz w:val="28"/>
        </w:rPr>
        <w:t>ваются основы вероятностного мышления.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2913A6">
        <w:rPr>
          <w:rFonts w:ascii="Times New Roman" w:hAnsi="Times New Roman"/>
          <w:color w:val="000000"/>
          <w:sz w:val="28"/>
        </w:rPr>
        <w:t>атистика», «Вероятность», «Элементы комбинаторики», «Введение в теорию графов».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2913A6">
        <w:rPr>
          <w:rFonts w:ascii="Times New Roman" w:hAnsi="Times New Roman"/>
          <w:color w:val="000000"/>
          <w:sz w:val="28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913A6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</w:t>
      </w:r>
      <w:r w:rsidRPr="002913A6">
        <w:rPr>
          <w:rFonts w:ascii="Times New Roman" w:hAnsi="Times New Roman"/>
          <w:color w:val="000000"/>
          <w:sz w:val="28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2913A6">
        <w:rPr>
          <w:rFonts w:ascii="Times New Roman" w:hAnsi="Times New Roman"/>
          <w:color w:val="000000"/>
          <w:sz w:val="28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2913A6">
        <w:rPr>
          <w:rFonts w:ascii="Times New Roman" w:hAnsi="Times New Roman"/>
          <w:color w:val="000000"/>
          <w:sz w:val="28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2913A6">
        <w:rPr>
          <w:rFonts w:ascii="Times New Roman" w:hAnsi="Times New Roman"/>
          <w:color w:val="000000"/>
          <w:sz w:val="28"/>
        </w:rPr>
        <w:t>ения о случайных величинах и их числовых характеристиках.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2913A6">
        <w:rPr>
          <w:rFonts w:ascii="Times New Roman" w:hAnsi="Times New Roman"/>
          <w:color w:val="000000"/>
          <w:sz w:val="28"/>
        </w:rPr>
        <w:t>их математических курсах и учебных предметах.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47F22" w:rsidRPr="002913A6" w:rsidRDefault="00721170">
      <w:pPr>
        <w:spacing w:after="0" w:line="264" w:lineRule="auto"/>
        <w:ind w:firstLine="600"/>
        <w:jc w:val="both"/>
      </w:pPr>
      <w:bookmarkStart w:id="3" w:name="b3c9237e-6172-48ee-b1c7-f6774da89513"/>
      <w:r w:rsidRPr="002913A6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C47F22" w:rsidRPr="002913A6" w:rsidRDefault="00C47F22">
      <w:pPr>
        <w:sectPr w:rsidR="00C47F22" w:rsidRPr="002913A6">
          <w:pgSz w:w="11906" w:h="16383"/>
          <w:pgMar w:top="1134" w:right="850" w:bottom="1134" w:left="1701" w:header="720" w:footer="720" w:gutter="0"/>
          <w:cols w:space="720"/>
        </w:sectPr>
      </w:pPr>
    </w:p>
    <w:p w:rsidR="00C47F22" w:rsidRPr="002913A6" w:rsidRDefault="00721170">
      <w:pPr>
        <w:spacing w:after="0" w:line="264" w:lineRule="auto"/>
        <w:ind w:left="120"/>
        <w:jc w:val="both"/>
      </w:pPr>
      <w:bookmarkStart w:id="4" w:name="block-20671852"/>
      <w:bookmarkEnd w:id="2"/>
      <w:r w:rsidRPr="002913A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left="12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7 КЛАСС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Представление данных в виде т</w:t>
      </w:r>
      <w:r w:rsidRPr="002913A6">
        <w:rPr>
          <w:rFonts w:ascii="Times New Roman" w:hAnsi="Times New Roman"/>
          <w:color w:val="000000"/>
          <w:sz w:val="28"/>
        </w:rPr>
        <w:t>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Описательная статистика:</w:t>
      </w:r>
      <w:r w:rsidRPr="002913A6">
        <w:rPr>
          <w:rFonts w:ascii="Times New Roman" w:hAnsi="Times New Roman"/>
          <w:color w:val="000000"/>
          <w:sz w:val="28"/>
        </w:rPr>
        <w:t xml:space="preserve">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</w:t>
      </w:r>
      <w:r w:rsidRPr="002913A6">
        <w:rPr>
          <w:rFonts w:ascii="Times New Roman" w:hAnsi="Times New Roman"/>
          <w:color w:val="000000"/>
          <w:sz w:val="28"/>
        </w:rPr>
        <w:t xml:space="preserve"> в природе и в обществе. Монета и игральная кость в теории вероятностей.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</w:t>
      </w:r>
      <w:r w:rsidRPr="002913A6">
        <w:rPr>
          <w:rFonts w:ascii="Times New Roman" w:hAnsi="Times New Roman"/>
          <w:color w:val="000000"/>
          <w:sz w:val="28"/>
        </w:rPr>
        <w:t>об ориентированном графе. Решение задач с помощью графов.</w:t>
      </w:r>
    </w:p>
    <w:p w:rsidR="00C47F22" w:rsidRPr="002913A6" w:rsidRDefault="00721170">
      <w:pPr>
        <w:spacing w:after="0" w:line="264" w:lineRule="auto"/>
        <w:ind w:left="12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8 КЛАСС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</w:t>
      </w:r>
      <w:r w:rsidRPr="002913A6">
        <w:rPr>
          <w:rFonts w:ascii="Times New Roman" w:hAnsi="Times New Roman"/>
          <w:color w:val="000000"/>
          <w:sz w:val="28"/>
        </w:rPr>
        <w:t>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</w:t>
      </w:r>
      <w:r w:rsidRPr="002913A6">
        <w:rPr>
          <w:rFonts w:ascii="Times New Roman" w:hAnsi="Times New Roman"/>
          <w:color w:val="000000"/>
          <w:sz w:val="28"/>
        </w:rPr>
        <w:t>ых наборов. Диаграмма рассеивания.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</w:t>
      </w:r>
      <w:r w:rsidRPr="002913A6">
        <w:rPr>
          <w:rFonts w:ascii="Times New Roman" w:hAnsi="Times New Roman"/>
          <w:color w:val="000000"/>
          <w:sz w:val="28"/>
        </w:rPr>
        <w:t>бществе и науке.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</w:t>
      </w:r>
      <w:r w:rsidRPr="002913A6">
        <w:rPr>
          <w:rFonts w:ascii="Times New Roman" w:hAnsi="Times New Roman"/>
          <w:color w:val="000000"/>
          <w:sz w:val="28"/>
        </w:rPr>
        <w:t xml:space="preserve">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913A6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</w:t>
      </w:r>
      <w:r w:rsidRPr="002913A6">
        <w:rPr>
          <w:rFonts w:ascii="Times New Roman" w:hAnsi="Times New Roman"/>
          <w:color w:val="000000"/>
          <w:sz w:val="28"/>
        </w:rPr>
        <w:t>амм Эйлера.</w:t>
      </w:r>
    </w:p>
    <w:p w:rsidR="00C47F22" w:rsidRPr="002913A6" w:rsidRDefault="00721170">
      <w:pPr>
        <w:spacing w:after="0" w:line="264" w:lineRule="auto"/>
        <w:ind w:left="12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9 КЛАСС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Перестановки и факториал. Сочетания и число сочетаний. Треугольник Паскаля. Решение задач </w:t>
      </w:r>
      <w:r w:rsidRPr="002913A6">
        <w:rPr>
          <w:rFonts w:ascii="Times New Roman" w:hAnsi="Times New Roman"/>
          <w:color w:val="000000"/>
          <w:sz w:val="28"/>
        </w:rPr>
        <w:t>с использованием комбинаторики.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Испытание. Успех и неудача. Серия испытаний до первого успеха. Серия испытаний Бернулли. Вероятности событий в серии </w:t>
      </w:r>
      <w:r w:rsidRPr="002913A6">
        <w:rPr>
          <w:rFonts w:ascii="Times New Roman" w:hAnsi="Times New Roman"/>
          <w:color w:val="000000"/>
          <w:sz w:val="28"/>
        </w:rPr>
        <w:t>испытаний Бернулли.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</w:t>
      </w:r>
      <w:r w:rsidRPr="002913A6">
        <w:rPr>
          <w:rFonts w:ascii="Times New Roman" w:hAnsi="Times New Roman"/>
          <w:color w:val="000000"/>
          <w:sz w:val="28"/>
        </w:rPr>
        <w:t>в серии испытаний Бернулли».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47F22" w:rsidRPr="002913A6" w:rsidRDefault="00C47F22">
      <w:pPr>
        <w:sectPr w:rsidR="00C47F22" w:rsidRPr="002913A6">
          <w:pgSz w:w="11906" w:h="16383"/>
          <w:pgMar w:top="1134" w:right="850" w:bottom="1134" w:left="1701" w:header="720" w:footer="720" w:gutter="0"/>
          <w:cols w:space="720"/>
        </w:sectPr>
      </w:pPr>
    </w:p>
    <w:p w:rsidR="00C47F22" w:rsidRPr="002913A6" w:rsidRDefault="00721170">
      <w:pPr>
        <w:spacing w:after="0" w:line="264" w:lineRule="auto"/>
        <w:ind w:left="120"/>
        <w:jc w:val="both"/>
      </w:pPr>
      <w:bookmarkStart w:id="5" w:name="block-20671853"/>
      <w:bookmarkEnd w:id="4"/>
      <w:r w:rsidRPr="002913A6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КУРСА «ВЕРОЯТНОСТЬ И СТАТИСТИКА» НА </w:t>
      </w:r>
      <w:r w:rsidRPr="002913A6">
        <w:rPr>
          <w:rFonts w:ascii="Times New Roman" w:hAnsi="Times New Roman"/>
          <w:b/>
          <w:color w:val="000000"/>
          <w:sz w:val="28"/>
        </w:rPr>
        <w:t>УРОВНЕ ОСНОВНОГО ОБЩЕГО ОБРАЗОВАНИЯ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left="12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913A6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</w:t>
      </w:r>
      <w:r w:rsidRPr="002913A6">
        <w:rPr>
          <w:rFonts w:ascii="Times New Roman" w:hAnsi="Times New Roman"/>
          <w:color w:val="000000"/>
          <w:sz w:val="28"/>
        </w:rPr>
        <w:t>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готовностью к выполнению обязанностей гра</w:t>
      </w:r>
      <w:r w:rsidRPr="002913A6">
        <w:rPr>
          <w:rFonts w:ascii="Times New Roman" w:hAnsi="Times New Roman"/>
          <w:color w:val="000000"/>
          <w:sz w:val="28"/>
        </w:rPr>
        <w:t>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</w:t>
      </w:r>
      <w:r w:rsidRPr="002913A6">
        <w:rPr>
          <w:rFonts w:ascii="Times New Roman" w:hAnsi="Times New Roman"/>
          <w:color w:val="000000"/>
          <w:sz w:val="28"/>
        </w:rPr>
        <w:t xml:space="preserve"> достижений науки, осознанием важности морально-этических принципов в деятельности учёного;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</w:t>
      </w:r>
      <w:r w:rsidRPr="002913A6">
        <w:rPr>
          <w:rFonts w:ascii="Times New Roman" w:hAnsi="Times New Roman"/>
          <w:color w:val="000000"/>
          <w:sz w:val="28"/>
        </w:rPr>
        <w:t>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4) эстетиче</w:t>
      </w:r>
      <w:r w:rsidRPr="002913A6">
        <w:rPr>
          <w:rFonts w:ascii="Times New Roman" w:hAnsi="Times New Roman"/>
          <w:b/>
          <w:color w:val="000000"/>
          <w:sz w:val="28"/>
        </w:rPr>
        <w:t>ское воспитание: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ориентацией в деятельности на современну</w:t>
      </w:r>
      <w:r w:rsidRPr="002913A6">
        <w:rPr>
          <w:rFonts w:ascii="Times New Roman" w:hAnsi="Times New Roman"/>
          <w:color w:val="000000"/>
          <w:sz w:val="28"/>
        </w:rPr>
        <w:t>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</w:t>
      </w:r>
      <w:r w:rsidRPr="002913A6">
        <w:rPr>
          <w:rFonts w:ascii="Times New Roman" w:hAnsi="Times New Roman"/>
          <w:color w:val="000000"/>
          <w:sz w:val="28"/>
        </w:rPr>
        <w:t xml:space="preserve"> математической культурой как средством познания мира, овладением простейшими навыками исследовательской деятельности;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</w:t>
      </w:r>
      <w:r w:rsidRPr="002913A6">
        <w:rPr>
          <w:rFonts w:ascii="Times New Roman" w:hAnsi="Times New Roman"/>
          <w:color w:val="000000"/>
          <w:sz w:val="28"/>
        </w:rPr>
        <w:t>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</w:t>
      </w:r>
      <w:r w:rsidRPr="002913A6">
        <w:rPr>
          <w:rFonts w:ascii="Times New Roman" w:hAnsi="Times New Roman"/>
          <w:color w:val="000000"/>
          <w:sz w:val="28"/>
        </w:rPr>
        <w:t>ских проблем и путей их решения;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</w:t>
      </w:r>
      <w:r w:rsidRPr="002913A6">
        <w:rPr>
          <w:rFonts w:ascii="Times New Roman" w:hAnsi="Times New Roman"/>
          <w:color w:val="000000"/>
          <w:sz w:val="28"/>
        </w:rPr>
        <w:t>гих людей, приобретать в совместной деятельности новые знания, навыки и компетенции из опыта других;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</w:t>
      </w:r>
      <w:r w:rsidRPr="002913A6">
        <w:rPr>
          <w:rFonts w:ascii="Times New Roman" w:hAnsi="Times New Roman"/>
          <w:color w:val="000000"/>
          <w:sz w:val="28"/>
        </w:rPr>
        <w:t>вать дефициты собственных знаний и компетентностей, планировать своё развитие;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</w:t>
      </w:r>
      <w:r w:rsidRPr="002913A6">
        <w:rPr>
          <w:rFonts w:ascii="Times New Roman" w:hAnsi="Times New Roman"/>
          <w:color w:val="000000"/>
          <w:sz w:val="28"/>
        </w:rPr>
        <w:t>вать риски и последствия, формировать опыт.</w:t>
      </w:r>
    </w:p>
    <w:p w:rsidR="00C47F22" w:rsidRPr="002913A6" w:rsidRDefault="00721170">
      <w:pPr>
        <w:spacing w:after="0" w:line="264" w:lineRule="auto"/>
        <w:ind w:left="12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left="12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Default="007211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47F22" w:rsidRPr="002913A6" w:rsidRDefault="00721170">
      <w:pPr>
        <w:numPr>
          <w:ilvl w:val="0"/>
          <w:numId w:val="1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</w:t>
      </w:r>
      <w:r w:rsidRPr="002913A6">
        <w:rPr>
          <w:rFonts w:ascii="Times New Roman" w:hAnsi="Times New Roman"/>
          <w:color w:val="000000"/>
          <w:sz w:val="28"/>
        </w:rPr>
        <w:t xml:space="preserve">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47F22" w:rsidRPr="002913A6" w:rsidRDefault="00721170">
      <w:pPr>
        <w:numPr>
          <w:ilvl w:val="0"/>
          <w:numId w:val="1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</w:t>
      </w:r>
      <w:r w:rsidRPr="002913A6">
        <w:rPr>
          <w:rFonts w:ascii="Times New Roman" w:hAnsi="Times New Roman"/>
          <w:color w:val="000000"/>
          <w:sz w:val="28"/>
        </w:rPr>
        <w:t>ные и общие, условные;</w:t>
      </w:r>
    </w:p>
    <w:p w:rsidR="00C47F22" w:rsidRPr="002913A6" w:rsidRDefault="00721170">
      <w:pPr>
        <w:numPr>
          <w:ilvl w:val="0"/>
          <w:numId w:val="1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47F22" w:rsidRPr="002913A6" w:rsidRDefault="00721170">
      <w:pPr>
        <w:numPr>
          <w:ilvl w:val="0"/>
          <w:numId w:val="1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</w:t>
      </w:r>
      <w:r w:rsidRPr="002913A6">
        <w:rPr>
          <w:rFonts w:ascii="Times New Roman" w:hAnsi="Times New Roman"/>
          <w:color w:val="000000"/>
          <w:sz w:val="28"/>
        </w:rPr>
        <w:t>вных и индуктивных умозаключений, умозаключений по аналогии;</w:t>
      </w:r>
    </w:p>
    <w:p w:rsidR="00C47F22" w:rsidRPr="002913A6" w:rsidRDefault="00721170">
      <w:pPr>
        <w:numPr>
          <w:ilvl w:val="0"/>
          <w:numId w:val="1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</w:t>
      </w:r>
      <w:r w:rsidRPr="002913A6">
        <w:rPr>
          <w:rFonts w:ascii="Times New Roman" w:hAnsi="Times New Roman"/>
          <w:color w:val="000000"/>
          <w:sz w:val="28"/>
        </w:rPr>
        <w:t>и контрпримеры, обосновывать собственные рассуждения;</w:t>
      </w:r>
    </w:p>
    <w:p w:rsidR="00C47F22" w:rsidRPr="002913A6" w:rsidRDefault="00721170">
      <w:pPr>
        <w:numPr>
          <w:ilvl w:val="0"/>
          <w:numId w:val="1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7F22" w:rsidRDefault="007211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47F22" w:rsidRPr="002913A6" w:rsidRDefault="00721170">
      <w:pPr>
        <w:numPr>
          <w:ilvl w:val="0"/>
          <w:numId w:val="2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использова</w:t>
      </w:r>
      <w:r w:rsidRPr="002913A6">
        <w:rPr>
          <w:rFonts w:ascii="Times New Roman" w:hAnsi="Times New Roman"/>
          <w:color w:val="000000"/>
          <w:sz w:val="28"/>
        </w:rPr>
        <w:t>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47F22" w:rsidRPr="002913A6" w:rsidRDefault="00721170">
      <w:pPr>
        <w:numPr>
          <w:ilvl w:val="0"/>
          <w:numId w:val="2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проводить по самостоятельно составле</w:t>
      </w:r>
      <w:r w:rsidRPr="002913A6">
        <w:rPr>
          <w:rFonts w:ascii="Times New Roman" w:hAnsi="Times New Roman"/>
          <w:color w:val="000000"/>
          <w:sz w:val="28"/>
        </w:rPr>
        <w:t>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47F22" w:rsidRPr="002913A6" w:rsidRDefault="00721170">
      <w:pPr>
        <w:numPr>
          <w:ilvl w:val="0"/>
          <w:numId w:val="2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</w:t>
      </w:r>
      <w:r w:rsidRPr="002913A6">
        <w:rPr>
          <w:rFonts w:ascii="Times New Roman" w:hAnsi="Times New Roman"/>
          <w:color w:val="000000"/>
          <w:sz w:val="28"/>
        </w:rPr>
        <w:t>ть достоверность полученных результатов, выводов и обобщений;</w:t>
      </w:r>
    </w:p>
    <w:p w:rsidR="00C47F22" w:rsidRPr="002913A6" w:rsidRDefault="00721170">
      <w:pPr>
        <w:numPr>
          <w:ilvl w:val="0"/>
          <w:numId w:val="2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47F22" w:rsidRDefault="007211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47F22" w:rsidRPr="002913A6" w:rsidRDefault="00721170">
      <w:pPr>
        <w:numPr>
          <w:ilvl w:val="0"/>
          <w:numId w:val="3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</w:t>
      </w:r>
      <w:r w:rsidRPr="002913A6">
        <w:rPr>
          <w:rFonts w:ascii="Times New Roman" w:hAnsi="Times New Roman"/>
          <w:color w:val="000000"/>
          <w:sz w:val="28"/>
        </w:rPr>
        <w:t>бходимых для решения задачи;</w:t>
      </w:r>
    </w:p>
    <w:p w:rsidR="00C47F22" w:rsidRPr="002913A6" w:rsidRDefault="00721170">
      <w:pPr>
        <w:numPr>
          <w:ilvl w:val="0"/>
          <w:numId w:val="3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7F22" w:rsidRPr="002913A6" w:rsidRDefault="00721170">
      <w:pPr>
        <w:numPr>
          <w:ilvl w:val="0"/>
          <w:numId w:val="3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</w:t>
      </w:r>
      <w:r w:rsidRPr="002913A6">
        <w:rPr>
          <w:rFonts w:ascii="Times New Roman" w:hAnsi="Times New Roman"/>
          <w:color w:val="000000"/>
          <w:sz w:val="28"/>
        </w:rPr>
        <w:t>мбинациями;</w:t>
      </w:r>
    </w:p>
    <w:p w:rsidR="00C47F22" w:rsidRPr="002913A6" w:rsidRDefault="00721170">
      <w:pPr>
        <w:numPr>
          <w:ilvl w:val="0"/>
          <w:numId w:val="3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47F22" w:rsidRDefault="007211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47F22" w:rsidRPr="002913A6" w:rsidRDefault="00721170">
      <w:pPr>
        <w:numPr>
          <w:ilvl w:val="0"/>
          <w:numId w:val="4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</w:t>
      </w:r>
      <w:r w:rsidRPr="002913A6">
        <w:rPr>
          <w:rFonts w:ascii="Times New Roman" w:hAnsi="Times New Roman"/>
          <w:color w:val="000000"/>
          <w:sz w:val="28"/>
        </w:rPr>
        <w:t xml:space="preserve">чно, грамотно выражать свою точку зрения </w:t>
      </w:r>
      <w:r w:rsidRPr="002913A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47F22" w:rsidRPr="002913A6" w:rsidRDefault="00721170">
      <w:pPr>
        <w:numPr>
          <w:ilvl w:val="0"/>
          <w:numId w:val="4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</w:t>
      </w:r>
      <w:r w:rsidRPr="002913A6">
        <w:rPr>
          <w:rFonts w:ascii="Times New Roman" w:hAnsi="Times New Roman"/>
          <w:color w:val="000000"/>
          <w:sz w:val="28"/>
        </w:rPr>
        <w:t>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47F22" w:rsidRPr="002913A6" w:rsidRDefault="00721170">
      <w:pPr>
        <w:numPr>
          <w:ilvl w:val="0"/>
          <w:numId w:val="4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</w:t>
      </w:r>
      <w:r w:rsidRPr="002913A6">
        <w:rPr>
          <w:rFonts w:ascii="Times New Roman" w:hAnsi="Times New Roman"/>
          <w:color w:val="000000"/>
          <w:sz w:val="28"/>
        </w:rPr>
        <w:t>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47F22" w:rsidRPr="002913A6" w:rsidRDefault="00721170">
      <w:pPr>
        <w:numPr>
          <w:ilvl w:val="0"/>
          <w:numId w:val="4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47F22" w:rsidRPr="002913A6" w:rsidRDefault="00721170">
      <w:pPr>
        <w:numPr>
          <w:ilvl w:val="0"/>
          <w:numId w:val="4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принимать цель сов</w:t>
      </w:r>
      <w:r w:rsidRPr="002913A6">
        <w:rPr>
          <w:rFonts w:ascii="Times New Roman" w:hAnsi="Times New Roman"/>
          <w:color w:val="000000"/>
          <w:sz w:val="28"/>
        </w:rPr>
        <w:t>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47F22" w:rsidRPr="002913A6" w:rsidRDefault="00721170">
      <w:pPr>
        <w:numPr>
          <w:ilvl w:val="0"/>
          <w:numId w:val="4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</w:t>
      </w:r>
      <w:r w:rsidRPr="002913A6">
        <w:rPr>
          <w:rFonts w:ascii="Times New Roman" w:hAnsi="Times New Roman"/>
          <w:color w:val="000000"/>
          <w:sz w:val="28"/>
        </w:rPr>
        <w:t>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left="12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left="12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47F22" w:rsidRPr="002913A6" w:rsidRDefault="00721170">
      <w:pPr>
        <w:numPr>
          <w:ilvl w:val="0"/>
          <w:numId w:val="5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7F22" w:rsidRDefault="007211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</w:t>
      </w:r>
      <w:r>
        <w:rPr>
          <w:rFonts w:ascii="Times New Roman" w:hAnsi="Times New Roman"/>
          <w:b/>
          <w:color w:val="000000"/>
          <w:sz w:val="28"/>
        </w:rPr>
        <w:t>оль, эмоциональный интеллект:</w:t>
      </w:r>
    </w:p>
    <w:p w:rsidR="00C47F22" w:rsidRPr="002913A6" w:rsidRDefault="00721170">
      <w:pPr>
        <w:numPr>
          <w:ilvl w:val="0"/>
          <w:numId w:val="6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47F22" w:rsidRPr="002913A6" w:rsidRDefault="00721170">
      <w:pPr>
        <w:numPr>
          <w:ilvl w:val="0"/>
          <w:numId w:val="6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2913A6">
        <w:rPr>
          <w:rFonts w:ascii="Times New Roman" w:hAnsi="Times New Roman"/>
          <w:color w:val="000000"/>
          <w:sz w:val="28"/>
        </w:rPr>
        <w:t>обстоятельств, найденных ошибок, выявленных трудностей;</w:t>
      </w:r>
    </w:p>
    <w:p w:rsidR="00C47F22" w:rsidRPr="002913A6" w:rsidRDefault="00721170">
      <w:pPr>
        <w:numPr>
          <w:ilvl w:val="0"/>
          <w:numId w:val="6"/>
        </w:numPr>
        <w:spacing w:after="0" w:line="264" w:lineRule="auto"/>
        <w:jc w:val="both"/>
      </w:pPr>
      <w:r w:rsidRPr="002913A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left="120"/>
        <w:jc w:val="both"/>
      </w:pPr>
      <w:r w:rsidRPr="002913A6">
        <w:rPr>
          <w:rFonts w:ascii="Times New Roman" w:hAnsi="Times New Roman"/>
          <w:b/>
          <w:color w:val="000000"/>
          <w:sz w:val="28"/>
        </w:rPr>
        <w:t>ПРЕДМЕТНЫЕ РЕЗУЛЬ</w:t>
      </w:r>
      <w:r w:rsidRPr="002913A6">
        <w:rPr>
          <w:rFonts w:ascii="Times New Roman" w:hAnsi="Times New Roman"/>
          <w:b/>
          <w:color w:val="000000"/>
          <w:sz w:val="28"/>
        </w:rPr>
        <w:t>ТАТЫ</w:t>
      </w:r>
    </w:p>
    <w:p w:rsidR="00C47F22" w:rsidRPr="002913A6" w:rsidRDefault="00C47F22">
      <w:pPr>
        <w:spacing w:after="0" w:line="264" w:lineRule="auto"/>
        <w:ind w:left="120"/>
        <w:jc w:val="both"/>
      </w:pPr>
    </w:p>
    <w:p w:rsidR="00C47F22" w:rsidRPr="002913A6" w:rsidRDefault="00721170">
      <w:pPr>
        <w:spacing w:after="0" w:line="264" w:lineRule="auto"/>
        <w:ind w:firstLine="600"/>
        <w:jc w:val="both"/>
      </w:pPr>
      <w:bookmarkStart w:id="6" w:name="_Toc124426249"/>
      <w:bookmarkEnd w:id="6"/>
      <w:r w:rsidRPr="002913A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913A6">
        <w:rPr>
          <w:rFonts w:ascii="Times New Roman" w:hAnsi="Times New Roman"/>
          <w:b/>
          <w:color w:val="000000"/>
          <w:sz w:val="28"/>
        </w:rPr>
        <w:t>в 7 классе</w:t>
      </w:r>
      <w:r w:rsidRPr="002913A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</w:t>
      </w:r>
      <w:r w:rsidRPr="002913A6">
        <w:rPr>
          <w:rFonts w:ascii="Times New Roman" w:hAnsi="Times New Roman"/>
          <w:color w:val="000000"/>
          <w:sz w:val="28"/>
        </w:rPr>
        <w:t>ний.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Иметь</w:t>
      </w:r>
      <w:r w:rsidRPr="002913A6">
        <w:rPr>
          <w:rFonts w:ascii="Times New Roman" w:hAnsi="Times New Roman"/>
          <w:color w:val="000000"/>
          <w:sz w:val="28"/>
        </w:rPr>
        <w:t xml:space="preserve">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913A6">
        <w:rPr>
          <w:rFonts w:ascii="Times New Roman" w:hAnsi="Times New Roman"/>
          <w:b/>
          <w:color w:val="000000"/>
          <w:sz w:val="28"/>
        </w:rPr>
        <w:t>в 8 классе</w:t>
      </w:r>
      <w:r w:rsidRPr="002913A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Извлекать и преобраз</w:t>
      </w:r>
      <w:r w:rsidRPr="002913A6">
        <w:rPr>
          <w:rFonts w:ascii="Times New Roman" w:hAnsi="Times New Roman"/>
          <w:color w:val="000000"/>
          <w:sz w:val="28"/>
        </w:rPr>
        <w:t>овывать информацию, представленную в виде таблиц, диаграмм, графиков, представлять данные в виде таблиц, диаграмм, графиков.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</w:t>
      </w:r>
      <w:r w:rsidRPr="002913A6">
        <w:rPr>
          <w:rFonts w:ascii="Times New Roman" w:hAnsi="Times New Roman"/>
          <w:color w:val="000000"/>
          <w:sz w:val="28"/>
        </w:rPr>
        <w:t>ие).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</w:t>
      </w:r>
      <w:r w:rsidRPr="002913A6">
        <w:rPr>
          <w:rFonts w:ascii="Times New Roman" w:hAnsi="Times New Roman"/>
          <w:color w:val="000000"/>
          <w:sz w:val="28"/>
        </w:rPr>
        <w:t>иями.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</w:t>
      </w:r>
      <w:r w:rsidRPr="002913A6">
        <w:rPr>
          <w:rFonts w:ascii="Times New Roman" w:hAnsi="Times New Roman"/>
          <w:color w:val="000000"/>
          <w:sz w:val="28"/>
        </w:rPr>
        <w:t>в, применять свойства множеств.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913A6">
        <w:rPr>
          <w:rFonts w:ascii="Times New Roman" w:hAnsi="Times New Roman"/>
          <w:b/>
          <w:color w:val="000000"/>
          <w:sz w:val="28"/>
        </w:rPr>
        <w:t>в 9 классе</w:t>
      </w:r>
      <w:r w:rsidRPr="002913A6">
        <w:rPr>
          <w:rFonts w:ascii="Times New Roman" w:hAnsi="Times New Roman"/>
          <w:color w:val="000000"/>
          <w:sz w:val="28"/>
        </w:rPr>
        <w:t xml:space="preserve"> обучающийся получит следую</w:t>
      </w:r>
      <w:r w:rsidRPr="002913A6">
        <w:rPr>
          <w:rFonts w:ascii="Times New Roman" w:hAnsi="Times New Roman"/>
          <w:color w:val="000000"/>
          <w:sz w:val="28"/>
        </w:rPr>
        <w:t>щие предметные результаты: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</w:t>
      </w:r>
      <w:r w:rsidRPr="002913A6">
        <w:rPr>
          <w:rFonts w:ascii="Times New Roman" w:hAnsi="Times New Roman"/>
          <w:color w:val="000000"/>
          <w:sz w:val="28"/>
        </w:rPr>
        <w:t>спользованием комбинаторных правил и методов.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</w:t>
      </w:r>
      <w:r w:rsidRPr="002913A6">
        <w:rPr>
          <w:rFonts w:ascii="Times New Roman" w:hAnsi="Times New Roman"/>
          <w:color w:val="000000"/>
          <w:sz w:val="28"/>
        </w:rPr>
        <w:t>х измерений и наблюдений.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Иметь представление о случайной величине</w:t>
      </w:r>
      <w:r w:rsidRPr="002913A6">
        <w:rPr>
          <w:rFonts w:ascii="Times New Roman" w:hAnsi="Times New Roman"/>
          <w:color w:val="000000"/>
          <w:sz w:val="28"/>
        </w:rPr>
        <w:t xml:space="preserve"> и о распределении вероятностей.</w:t>
      </w:r>
    </w:p>
    <w:p w:rsidR="00C47F22" w:rsidRPr="002913A6" w:rsidRDefault="00721170">
      <w:pPr>
        <w:spacing w:after="0" w:line="264" w:lineRule="auto"/>
        <w:ind w:firstLine="600"/>
        <w:jc w:val="both"/>
      </w:pPr>
      <w:r w:rsidRPr="002913A6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47F22" w:rsidRPr="002913A6" w:rsidRDefault="00C47F22">
      <w:pPr>
        <w:sectPr w:rsidR="00C47F22" w:rsidRPr="002913A6">
          <w:pgSz w:w="11906" w:h="16383"/>
          <w:pgMar w:top="1134" w:right="850" w:bottom="1134" w:left="1701" w:header="720" w:footer="720" w:gutter="0"/>
          <w:cols w:space="720"/>
        </w:sectPr>
      </w:pPr>
    </w:p>
    <w:p w:rsidR="00C47F22" w:rsidRDefault="00721170">
      <w:pPr>
        <w:spacing w:after="0"/>
        <w:ind w:left="120"/>
      </w:pPr>
      <w:bookmarkStart w:id="7" w:name="block-20671854"/>
      <w:bookmarkEnd w:id="5"/>
      <w:r w:rsidRPr="002913A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7F22" w:rsidRDefault="00721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47F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 и тем программы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Default="00C47F22"/>
        </w:tc>
      </w:tr>
    </w:tbl>
    <w:p w:rsidR="00C47F22" w:rsidRDefault="00C47F22">
      <w:pPr>
        <w:sectPr w:rsidR="00C47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F22" w:rsidRDefault="00721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47F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Default="00C47F22"/>
        </w:tc>
      </w:tr>
    </w:tbl>
    <w:p w:rsidR="00C47F22" w:rsidRDefault="00C47F22">
      <w:pPr>
        <w:sectPr w:rsidR="00C47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F22" w:rsidRDefault="00721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47F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7F22" w:rsidRDefault="00C47F22"/>
        </w:tc>
      </w:tr>
    </w:tbl>
    <w:p w:rsidR="00C47F22" w:rsidRDefault="00C47F22">
      <w:pPr>
        <w:sectPr w:rsidR="00C47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F22" w:rsidRDefault="00C47F22">
      <w:pPr>
        <w:sectPr w:rsidR="00C47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F22" w:rsidRDefault="00721170">
      <w:pPr>
        <w:spacing w:after="0"/>
        <w:ind w:left="120"/>
      </w:pPr>
      <w:bookmarkStart w:id="8" w:name="block-206718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7F22" w:rsidRDefault="00721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47F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Медиана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F22" w:rsidRDefault="00C47F22"/>
        </w:tc>
      </w:tr>
    </w:tbl>
    <w:p w:rsidR="00C47F22" w:rsidRDefault="00C47F22">
      <w:pPr>
        <w:sectPr w:rsidR="00C47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F22" w:rsidRDefault="00721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47F2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F22" w:rsidRDefault="00C47F22"/>
        </w:tc>
      </w:tr>
    </w:tbl>
    <w:p w:rsidR="00C47F22" w:rsidRDefault="00C47F22">
      <w:pPr>
        <w:sectPr w:rsidR="00C47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F22" w:rsidRDefault="007211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47F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F22" w:rsidRDefault="00C47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22" w:rsidRDefault="00C47F22"/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2913A6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F22" w:rsidRPr="002913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13A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47F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7F22" w:rsidRDefault="00C47F22">
            <w:pPr>
              <w:spacing w:after="0"/>
              <w:ind w:left="135"/>
            </w:pPr>
          </w:p>
        </w:tc>
      </w:tr>
      <w:tr w:rsidR="00C47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F22" w:rsidRPr="002913A6" w:rsidRDefault="00721170">
            <w:pPr>
              <w:spacing w:after="0"/>
              <w:ind w:left="135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 w:rsidRPr="002913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7F22" w:rsidRDefault="00721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F22" w:rsidRDefault="00C47F22"/>
        </w:tc>
      </w:tr>
    </w:tbl>
    <w:p w:rsidR="00C47F22" w:rsidRDefault="00C47F22">
      <w:pPr>
        <w:sectPr w:rsidR="00C47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F22" w:rsidRDefault="00C47F22">
      <w:pPr>
        <w:sectPr w:rsidR="00C47F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F22" w:rsidRDefault="00721170">
      <w:pPr>
        <w:spacing w:after="0"/>
        <w:ind w:left="120"/>
      </w:pPr>
      <w:bookmarkStart w:id="9" w:name="block-206718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7F22" w:rsidRDefault="007211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7F22" w:rsidRDefault="00C47F22">
      <w:pPr>
        <w:spacing w:after="0" w:line="480" w:lineRule="auto"/>
        <w:ind w:left="120"/>
      </w:pPr>
    </w:p>
    <w:p w:rsidR="00C47F22" w:rsidRDefault="00C47F22">
      <w:pPr>
        <w:spacing w:after="0" w:line="480" w:lineRule="auto"/>
        <w:ind w:left="120"/>
      </w:pPr>
    </w:p>
    <w:p w:rsidR="00C47F22" w:rsidRDefault="00C47F22">
      <w:pPr>
        <w:spacing w:after="0"/>
        <w:ind w:left="120"/>
      </w:pPr>
    </w:p>
    <w:p w:rsidR="00C47F22" w:rsidRDefault="007211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7F22" w:rsidRDefault="00C47F22">
      <w:pPr>
        <w:spacing w:after="0" w:line="480" w:lineRule="auto"/>
        <w:ind w:left="120"/>
      </w:pPr>
    </w:p>
    <w:p w:rsidR="00C47F22" w:rsidRDefault="00C47F22">
      <w:pPr>
        <w:spacing w:after="0"/>
        <w:ind w:left="120"/>
      </w:pPr>
    </w:p>
    <w:p w:rsidR="00C47F22" w:rsidRPr="002913A6" w:rsidRDefault="00721170">
      <w:pPr>
        <w:spacing w:after="0" w:line="480" w:lineRule="auto"/>
        <w:ind w:left="120"/>
      </w:pPr>
      <w:r w:rsidRPr="002913A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47F22" w:rsidRPr="002913A6" w:rsidRDefault="00C47F22">
      <w:pPr>
        <w:spacing w:after="0" w:line="480" w:lineRule="auto"/>
        <w:ind w:left="120"/>
      </w:pPr>
    </w:p>
    <w:p w:rsidR="00C47F22" w:rsidRPr="002913A6" w:rsidRDefault="00C47F22">
      <w:pPr>
        <w:sectPr w:rsidR="00C47F22" w:rsidRPr="002913A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21170" w:rsidRPr="002913A6" w:rsidRDefault="00721170"/>
    <w:sectPr w:rsidR="00721170" w:rsidRPr="002913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E0B"/>
    <w:multiLevelType w:val="multilevel"/>
    <w:tmpl w:val="1DF81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76F03"/>
    <w:multiLevelType w:val="multilevel"/>
    <w:tmpl w:val="4A3C59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A3C57"/>
    <w:multiLevelType w:val="multilevel"/>
    <w:tmpl w:val="40BCB7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C122AB"/>
    <w:multiLevelType w:val="multilevel"/>
    <w:tmpl w:val="651A0A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C1AF5"/>
    <w:multiLevelType w:val="multilevel"/>
    <w:tmpl w:val="BDF845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2F5498"/>
    <w:multiLevelType w:val="multilevel"/>
    <w:tmpl w:val="3104D2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22"/>
    <w:rsid w:val="002913A6"/>
    <w:rsid w:val="00563D85"/>
    <w:rsid w:val="00721170"/>
    <w:rsid w:val="00C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2024-12-28T03:00:00Z</dcterms:created>
  <dcterms:modified xsi:type="dcterms:W3CDTF">2024-12-28T03:00:00Z</dcterms:modified>
</cp:coreProperties>
</file>