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A4F19" w:rsidRDefault="006A4F19">
      <w:pPr>
        <w:rPr>
          <w:rFonts w:ascii="Times New Roman" w:hAnsi="Times New Roman" w:cs="Times New Roman"/>
          <w:b/>
          <w:sz w:val="28"/>
          <w:szCs w:val="28"/>
        </w:rPr>
      </w:pPr>
      <w:r w:rsidRPr="006A4F19">
        <w:rPr>
          <w:rFonts w:ascii="Times New Roman" w:hAnsi="Times New Roman" w:cs="Times New Roman"/>
          <w:b/>
          <w:sz w:val="28"/>
          <w:szCs w:val="28"/>
        </w:rPr>
        <w:t>Анкета  по организации питания в школе</w:t>
      </w:r>
    </w:p>
    <w:p w:rsidR="006A4F19" w:rsidRDefault="006A4F19" w:rsidP="006A4F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ребенок питается в школьной столовой?</w:t>
      </w:r>
    </w:p>
    <w:p w:rsidR="006A4F19" w:rsidRDefault="006A4F19" w:rsidP="006A4F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 ли вас и вашего ребенка организация питания в школьной столовой?</w:t>
      </w:r>
    </w:p>
    <w:p w:rsidR="006A4F19" w:rsidRDefault="006A4F19" w:rsidP="006A4F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устраивает, напишите, что именно не устраивает в организации питания?</w:t>
      </w:r>
    </w:p>
    <w:p w:rsidR="006A4F19" w:rsidRPr="006A4F19" w:rsidRDefault="006A4F19" w:rsidP="006A4F1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Напишите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параллель, в которой обучается ваш ребенок.</w:t>
      </w:r>
    </w:p>
    <w:sectPr w:rsidR="006A4F19" w:rsidRPr="006A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6F29"/>
    <w:multiLevelType w:val="hybridMultilevel"/>
    <w:tmpl w:val="8A40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A4F19"/>
    <w:rsid w:val="006A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УВР</dc:creator>
  <cp:keywords/>
  <dc:description/>
  <cp:lastModifiedBy>завуч по УВР</cp:lastModifiedBy>
  <cp:revision>3</cp:revision>
  <dcterms:created xsi:type="dcterms:W3CDTF">2023-07-12T07:25:00Z</dcterms:created>
  <dcterms:modified xsi:type="dcterms:W3CDTF">2023-07-12T07:28:00Z</dcterms:modified>
</cp:coreProperties>
</file>